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44A" w:rsidRDefault="0019769A">
      <w:pPr>
        <w:widowControl/>
        <w:suppressAutoHyphens w:val="0"/>
        <w:rPr>
          <w:rFonts w:ascii="ＭＳ ゴシック" w:eastAsia="ＭＳ ゴシック" w:hAnsi="ＭＳ ゴシック" w:cs="Century"/>
          <w:sz w:val="22"/>
        </w:rPr>
      </w:pPr>
      <w:r w:rsidRPr="0019769A">
        <w:rPr>
          <w:rFonts w:ascii="ＭＳ ゴシック" w:eastAsia="ＭＳ ゴシック" w:hAnsi="ＭＳ ゴシック" w:cs="Century" w:hint="eastAsia"/>
          <w:sz w:val="22"/>
        </w:rPr>
        <w:t>様式第１号（第４条関係）</w:t>
      </w:r>
    </w:p>
    <w:p w:rsidR="00690CE7" w:rsidRPr="0019769A" w:rsidRDefault="00690CE7">
      <w:pPr>
        <w:widowControl/>
        <w:suppressAutoHyphens w:val="0"/>
        <w:rPr>
          <w:rFonts w:ascii="ＭＳ ゴシック" w:eastAsia="ＭＳ ゴシック" w:hAnsi="ＭＳ ゴシック" w:cs="Century"/>
          <w:sz w:val="22"/>
        </w:rPr>
      </w:pPr>
    </w:p>
    <w:p w:rsidR="0019769A" w:rsidRDefault="0019769A" w:rsidP="0019769A">
      <w:pPr>
        <w:widowControl/>
        <w:suppressAutoHyphens w:val="0"/>
        <w:jc w:val="center"/>
        <w:rPr>
          <w:rFonts w:ascii="ＭＳ ゴシック" w:eastAsia="ＭＳ ゴシック" w:hAnsi="ＭＳ ゴシック" w:cs="Century"/>
          <w:b/>
          <w:sz w:val="28"/>
          <w:szCs w:val="28"/>
        </w:rPr>
      </w:pPr>
      <w:r w:rsidRPr="0019769A">
        <w:rPr>
          <w:rFonts w:ascii="ＭＳ ゴシック" w:eastAsia="ＭＳ ゴシック" w:hAnsi="ＭＳ ゴシック" w:cs="Century" w:hint="eastAsia"/>
          <w:b/>
          <w:sz w:val="28"/>
          <w:szCs w:val="28"/>
        </w:rPr>
        <w:t>水俣市小規模工事等契約希望者登録申請書</w:t>
      </w:r>
    </w:p>
    <w:p w:rsidR="00690CE7" w:rsidRDefault="00690CE7" w:rsidP="0019769A">
      <w:pPr>
        <w:widowControl/>
        <w:suppressAutoHyphens w:val="0"/>
        <w:jc w:val="center"/>
        <w:rPr>
          <w:rFonts w:ascii="ＭＳ ゴシック" w:eastAsia="ＭＳ ゴシック" w:hAnsi="ＭＳ ゴシック" w:cs="Century"/>
          <w:b/>
          <w:sz w:val="28"/>
          <w:szCs w:val="28"/>
        </w:rPr>
      </w:pPr>
    </w:p>
    <w:p w:rsidR="00F60D66" w:rsidRDefault="00F60D66" w:rsidP="00F60D66">
      <w:pPr>
        <w:widowControl/>
        <w:suppressAutoHyphens w:val="0"/>
        <w:jc w:val="right"/>
        <w:rPr>
          <w:rFonts w:ascii="ＭＳ ゴシック" w:eastAsia="ＭＳ ゴシック" w:hAnsi="ＭＳ ゴシック" w:cs="Century"/>
          <w:sz w:val="22"/>
          <w:szCs w:val="22"/>
        </w:rPr>
      </w:pPr>
      <w:r w:rsidRPr="0019769A">
        <w:rPr>
          <w:rFonts w:ascii="ＭＳ ゴシック" w:eastAsia="ＭＳ ゴシック" w:hAnsi="ＭＳ ゴシック" w:cs="Century" w:hint="eastAsia"/>
          <w:sz w:val="22"/>
          <w:szCs w:val="22"/>
        </w:rPr>
        <w:t>年　　月　　日</w:t>
      </w:r>
    </w:p>
    <w:p w:rsidR="0019769A" w:rsidRDefault="0019769A" w:rsidP="0019769A">
      <w:pPr>
        <w:widowControl/>
        <w:suppressAutoHyphens w:val="0"/>
        <w:ind w:right="880"/>
        <w:rPr>
          <w:rFonts w:ascii="ＭＳ ゴシック" w:eastAsia="ＭＳ ゴシック" w:hAnsi="ＭＳ ゴシック" w:cs="Century"/>
          <w:sz w:val="22"/>
          <w:szCs w:val="22"/>
        </w:rPr>
      </w:pPr>
      <w:bookmarkStart w:id="0" w:name="_Hlk238028367"/>
      <w:r>
        <w:rPr>
          <w:rFonts w:ascii="ＭＳ ゴシック" w:eastAsia="ＭＳ ゴシック" w:hAnsi="ＭＳ ゴシック" w:cs="Century" w:hint="eastAsia"/>
          <w:sz w:val="22"/>
          <w:szCs w:val="22"/>
        </w:rPr>
        <w:t>水俣市長　様</w:t>
      </w:r>
    </w:p>
    <w:bookmarkEnd w:id="0"/>
    <w:p w:rsidR="0019769A" w:rsidRDefault="0019769A" w:rsidP="0019769A">
      <w:pPr>
        <w:widowControl/>
        <w:suppressAutoHyphens w:val="0"/>
        <w:ind w:right="880"/>
        <w:rPr>
          <w:rFonts w:ascii="ＭＳ ゴシック" w:eastAsia="ＭＳ ゴシック" w:hAnsi="ＭＳ ゴシック" w:cs="Century"/>
          <w:sz w:val="22"/>
          <w:szCs w:val="22"/>
        </w:rPr>
      </w:pPr>
    </w:p>
    <w:p w:rsidR="0019769A" w:rsidRDefault="0019769A" w:rsidP="0019769A">
      <w:pPr>
        <w:widowControl/>
        <w:suppressAutoHyphens w:val="0"/>
        <w:ind w:right="880"/>
        <w:rPr>
          <w:rFonts w:ascii="ＭＳ ゴシック" w:eastAsia="ＭＳ ゴシック" w:hAnsi="ＭＳ ゴシック" w:cs="Century"/>
          <w:sz w:val="22"/>
          <w:szCs w:val="22"/>
        </w:rPr>
      </w:pPr>
      <w:r>
        <w:rPr>
          <w:rFonts w:ascii="ＭＳ ゴシック" w:eastAsia="ＭＳ ゴシック" w:hAnsi="ＭＳ ゴシック" w:cs="Century" w:hint="eastAsia"/>
          <w:sz w:val="22"/>
          <w:szCs w:val="22"/>
        </w:rPr>
        <w:t xml:space="preserve">　</w:t>
      </w:r>
      <w:r w:rsidRPr="0019769A">
        <w:rPr>
          <w:rFonts w:ascii="ＭＳ ゴシック" w:eastAsia="ＭＳ ゴシック" w:hAnsi="ＭＳ ゴシック" w:cs="Century" w:hint="eastAsia"/>
          <w:sz w:val="22"/>
          <w:szCs w:val="22"/>
        </w:rPr>
        <w:t>水俣市が発注する小規模工事等契約について、契約希望者登録を申請します。</w:t>
      </w:r>
    </w:p>
    <w:p w:rsidR="007B2ABA" w:rsidRDefault="007B2ABA" w:rsidP="0019769A">
      <w:pPr>
        <w:widowControl/>
        <w:suppressAutoHyphens w:val="0"/>
        <w:ind w:right="880"/>
        <w:rPr>
          <w:rFonts w:ascii="ＭＳ ゴシック" w:eastAsia="ＭＳ ゴシック" w:hAnsi="ＭＳ ゴシック" w:cs="Century"/>
          <w:sz w:val="22"/>
          <w:szCs w:val="22"/>
        </w:rPr>
      </w:pPr>
    </w:p>
    <w:tbl>
      <w:tblPr>
        <w:tblStyle w:val="1"/>
        <w:tblW w:w="9920" w:type="dxa"/>
        <w:jc w:val="center"/>
        <w:tblLook w:val="04A0" w:firstRow="1" w:lastRow="0" w:firstColumn="1" w:lastColumn="0" w:noHBand="0" w:noVBand="1"/>
      </w:tblPr>
      <w:tblGrid>
        <w:gridCol w:w="2058"/>
        <w:gridCol w:w="3068"/>
        <w:gridCol w:w="1447"/>
        <w:gridCol w:w="985"/>
        <w:gridCol w:w="2362"/>
      </w:tblGrid>
      <w:tr w:rsidR="007B2ABA" w:rsidRPr="007B2ABA" w:rsidTr="00E73A6D">
        <w:trPr>
          <w:trHeight w:val="454"/>
          <w:jc w:val="center"/>
        </w:trPr>
        <w:tc>
          <w:tcPr>
            <w:tcW w:w="2058" w:type="dxa"/>
            <w:vMerge w:val="restart"/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>住所地又は住所</w:t>
            </w:r>
          </w:p>
        </w:tc>
        <w:tc>
          <w:tcPr>
            <w:tcW w:w="7862" w:type="dxa"/>
            <w:gridSpan w:val="4"/>
            <w:tcBorders>
              <w:bottom w:val="nil"/>
            </w:tcBorders>
            <w:vAlign w:val="center"/>
          </w:tcPr>
          <w:p w:rsidR="007B2ABA" w:rsidRPr="007B2ABA" w:rsidRDefault="007B2ABA" w:rsidP="007B2ABA">
            <w:pPr>
              <w:jc w:val="both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</w:tc>
      </w:tr>
      <w:tr w:rsidR="007B2ABA" w:rsidRPr="007B2ABA" w:rsidTr="00470B7B">
        <w:trPr>
          <w:trHeight w:val="567"/>
          <w:jc w:val="center"/>
        </w:trPr>
        <w:tc>
          <w:tcPr>
            <w:tcW w:w="2058" w:type="dxa"/>
            <w:vMerge/>
            <w:tcBorders>
              <w:bottom w:val="single" w:sz="4" w:space="0" w:color="auto"/>
            </w:tcBorders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2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7B2ABA" w:rsidRPr="007B2ABA" w:rsidRDefault="007B2ABA" w:rsidP="007B2ABA">
            <w:pPr>
              <w:jc w:val="both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>水俣市</w:t>
            </w:r>
          </w:p>
        </w:tc>
      </w:tr>
      <w:tr w:rsidR="007B2ABA" w:rsidRPr="007B2ABA" w:rsidTr="00E73A6D">
        <w:trPr>
          <w:trHeight w:val="454"/>
          <w:jc w:val="center"/>
        </w:trPr>
        <w:tc>
          <w:tcPr>
            <w:tcW w:w="2058" w:type="dxa"/>
            <w:tcBorders>
              <w:bottom w:val="dashed" w:sz="4" w:space="0" w:color="auto"/>
            </w:tcBorders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>フリガナ</w:t>
            </w:r>
          </w:p>
        </w:tc>
        <w:tc>
          <w:tcPr>
            <w:tcW w:w="7862" w:type="dxa"/>
            <w:gridSpan w:val="4"/>
            <w:tcBorders>
              <w:bottom w:val="dashed" w:sz="4" w:space="0" w:color="auto"/>
            </w:tcBorders>
            <w:vAlign w:val="center"/>
          </w:tcPr>
          <w:p w:rsidR="007B2ABA" w:rsidRPr="007B2ABA" w:rsidRDefault="007B2ABA" w:rsidP="007B2ABA">
            <w:pPr>
              <w:jc w:val="both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B2ABA" w:rsidRPr="007B2ABA" w:rsidTr="00E73A6D">
        <w:trPr>
          <w:trHeight w:val="567"/>
          <w:jc w:val="center"/>
        </w:trPr>
        <w:tc>
          <w:tcPr>
            <w:tcW w:w="2058" w:type="dxa"/>
            <w:tcBorders>
              <w:top w:val="dashed" w:sz="4" w:space="0" w:color="auto"/>
            </w:tcBorders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>商号又は名称</w:t>
            </w:r>
          </w:p>
        </w:tc>
        <w:tc>
          <w:tcPr>
            <w:tcW w:w="7862" w:type="dxa"/>
            <w:gridSpan w:val="4"/>
            <w:tcBorders>
              <w:top w:val="dashed" w:sz="4" w:space="0" w:color="auto"/>
            </w:tcBorders>
            <w:vAlign w:val="center"/>
          </w:tcPr>
          <w:p w:rsidR="007B2ABA" w:rsidRPr="007B2ABA" w:rsidRDefault="007B2ABA" w:rsidP="007B2ABA">
            <w:pPr>
              <w:jc w:val="both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B2ABA" w:rsidRPr="007B2ABA" w:rsidTr="00E73A6D">
        <w:trPr>
          <w:trHeight w:val="454"/>
          <w:jc w:val="center"/>
        </w:trPr>
        <w:tc>
          <w:tcPr>
            <w:tcW w:w="2058" w:type="dxa"/>
            <w:tcBorders>
              <w:bottom w:val="single" w:sz="4" w:space="0" w:color="auto"/>
            </w:tcBorders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>代表者役職</w:t>
            </w:r>
          </w:p>
        </w:tc>
        <w:tc>
          <w:tcPr>
            <w:tcW w:w="5500" w:type="dxa"/>
            <w:gridSpan w:val="3"/>
            <w:tcBorders>
              <w:bottom w:val="single" w:sz="4" w:space="0" w:color="auto"/>
            </w:tcBorders>
            <w:vAlign w:val="center"/>
          </w:tcPr>
          <w:p w:rsidR="007B2ABA" w:rsidRPr="007B2ABA" w:rsidRDefault="007B2ABA" w:rsidP="007B2ABA">
            <w:pPr>
              <w:jc w:val="both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362" w:type="dxa"/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>使用印</w:t>
            </w:r>
          </w:p>
        </w:tc>
      </w:tr>
      <w:tr w:rsidR="007B2ABA" w:rsidRPr="007B2ABA" w:rsidTr="00E73A6D">
        <w:trPr>
          <w:trHeight w:val="454"/>
          <w:jc w:val="center"/>
        </w:trPr>
        <w:tc>
          <w:tcPr>
            <w:tcW w:w="2058" w:type="dxa"/>
            <w:tcBorders>
              <w:bottom w:val="dashed" w:sz="4" w:space="0" w:color="auto"/>
            </w:tcBorders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>フリガナ</w:t>
            </w:r>
          </w:p>
        </w:tc>
        <w:tc>
          <w:tcPr>
            <w:tcW w:w="5500" w:type="dxa"/>
            <w:gridSpan w:val="3"/>
            <w:tcBorders>
              <w:bottom w:val="dashed" w:sz="4" w:space="0" w:color="auto"/>
            </w:tcBorders>
            <w:vAlign w:val="center"/>
          </w:tcPr>
          <w:p w:rsidR="007B2ABA" w:rsidRPr="007B2ABA" w:rsidRDefault="007B2ABA" w:rsidP="007B2ABA">
            <w:pPr>
              <w:jc w:val="both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362" w:type="dxa"/>
            <w:vMerge w:val="restart"/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B2ABA" w:rsidRPr="007B2ABA" w:rsidTr="00E73A6D">
        <w:trPr>
          <w:trHeight w:val="567"/>
          <w:jc w:val="center"/>
        </w:trPr>
        <w:tc>
          <w:tcPr>
            <w:tcW w:w="2058" w:type="dxa"/>
            <w:tcBorders>
              <w:top w:val="dashed" w:sz="4" w:space="0" w:color="auto"/>
            </w:tcBorders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>氏名</w:t>
            </w:r>
          </w:p>
        </w:tc>
        <w:tc>
          <w:tcPr>
            <w:tcW w:w="5500" w:type="dxa"/>
            <w:gridSpan w:val="3"/>
            <w:tcBorders>
              <w:top w:val="dashed" w:sz="4" w:space="0" w:color="auto"/>
            </w:tcBorders>
            <w:vAlign w:val="center"/>
          </w:tcPr>
          <w:p w:rsidR="007B2ABA" w:rsidRPr="007B2ABA" w:rsidRDefault="007B2ABA" w:rsidP="007B2ABA">
            <w:pPr>
              <w:jc w:val="both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362" w:type="dxa"/>
            <w:vMerge/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B2ABA" w:rsidRPr="007B2ABA" w:rsidTr="00E73A6D">
        <w:trPr>
          <w:trHeight w:val="454"/>
          <w:jc w:val="center"/>
        </w:trPr>
        <w:tc>
          <w:tcPr>
            <w:tcW w:w="2058" w:type="dxa"/>
            <w:tcBorders>
              <w:bottom w:val="nil"/>
            </w:tcBorders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3068" w:type="dxa"/>
            <w:tcBorders>
              <w:bottom w:val="nil"/>
            </w:tcBorders>
            <w:vAlign w:val="center"/>
          </w:tcPr>
          <w:p w:rsidR="007B2ABA" w:rsidRPr="007B2ABA" w:rsidRDefault="007B2ABA" w:rsidP="007B2ABA">
            <w:pPr>
              <w:ind w:firstLineChars="300" w:firstLine="660"/>
              <w:jc w:val="both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 xml:space="preserve">－ </w:t>
            </w:r>
            <w:r w:rsidRPr="007B2ABA">
              <w:rPr>
                <w:rFonts w:asciiTheme="majorEastAsia" w:eastAsiaTheme="majorEastAsia" w:hAnsiTheme="majorEastAsia"/>
                <w:sz w:val="22"/>
              </w:rPr>
              <w:t xml:space="preserve">     </w:t>
            </w:r>
            <w:r w:rsidRPr="007B2ABA">
              <w:rPr>
                <w:rFonts w:asciiTheme="majorEastAsia" w:eastAsiaTheme="majorEastAsia" w:hAnsiTheme="majorEastAsia" w:hint="eastAsia"/>
                <w:sz w:val="22"/>
              </w:rPr>
              <w:t xml:space="preserve">－ </w:t>
            </w:r>
            <w:r w:rsidRPr="007B2ABA">
              <w:rPr>
                <w:rFonts w:asciiTheme="majorEastAsia" w:eastAsiaTheme="majorEastAsia" w:hAnsiTheme="majorEastAsia"/>
                <w:sz w:val="22"/>
              </w:rPr>
              <w:t xml:space="preserve">     </w:t>
            </w:r>
          </w:p>
        </w:tc>
        <w:tc>
          <w:tcPr>
            <w:tcW w:w="1447" w:type="dxa"/>
            <w:vMerge w:val="restart"/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>ＦＡＸ番号</w:t>
            </w:r>
          </w:p>
        </w:tc>
        <w:tc>
          <w:tcPr>
            <w:tcW w:w="3347" w:type="dxa"/>
            <w:gridSpan w:val="2"/>
            <w:vMerge w:val="restart"/>
            <w:vAlign w:val="center"/>
          </w:tcPr>
          <w:p w:rsidR="007B2ABA" w:rsidRPr="007B2ABA" w:rsidRDefault="007B2ABA" w:rsidP="007B2ABA">
            <w:pPr>
              <w:ind w:firstLineChars="300" w:firstLine="660"/>
              <w:jc w:val="both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 xml:space="preserve">－ </w:t>
            </w:r>
            <w:r w:rsidRPr="007B2ABA">
              <w:rPr>
                <w:rFonts w:asciiTheme="majorEastAsia" w:eastAsiaTheme="majorEastAsia" w:hAnsiTheme="majorEastAsia"/>
                <w:sz w:val="22"/>
              </w:rPr>
              <w:t xml:space="preserve">     </w:t>
            </w:r>
            <w:r w:rsidRPr="007B2ABA">
              <w:rPr>
                <w:rFonts w:asciiTheme="majorEastAsia" w:eastAsiaTheme="majorEastAsia" w:hAnsiTheme="majorEastAsia" w:hint="eastAsia"/>
                <w:sz w:val="22"/>
              </w:rPr>
              <w:t xml:space="preserve">－ </w:t>
            </w:r>
            <w:r w:rsidRPr="007B2ABA">
              <w:rPr>
                <w:rFonts w:asciiTheme="majorEastAsia" w:eastAsiaTheme="majorEastAsia" w:hAnsiTheme="majorEastAsia"/>
                <w:sz w:val="22"/>
              </w:rPr>
              <w:t xml:space="preserve">     </w:t>
            </w:r>
          </w:p>
        </w:tc>
      </w:tr>
      <w:tr w:rsidR="007B2ABA" w:rsidRPr="007B2ABA" w:rsidTr="00E73A6D">
        <w:trPr>
          <w:trHeight w:val="454"/>
          <w:jc w:val="center"/>
        </w:trPr>
        <w:tc>
          <w:tcPr>
            <w:tcW w:w="2058" w:type="dxa"/>
            <w:tcBorders>
              <w:top w:val="nil"/>
            </w:tcBorders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>（携帯番号）</w:t>
            </w:r>
          </w:p>
        </w:tc>
        <w:tc>
          <w:tcPr>
            <w:tcW w:w="3068" w:type="dxa"/>
            <w:tcBorders>
              <w:top w:val="nil"/>
            </w:tcBorders>
            <w:vAlign w:val="center"/>
          </w:tcPr>
          <w:p w:rsidR="007B2ABA" w:rsidRPr="007B2ABA" w:rsidRDefault="007B2ABA" w:rsidP="007B2ABA">
            <w:pPr>
              <w:ind w:firstLineChars="300" w:firstLine="660"/>
              <w:jc w:val="both"/>
              <w:rPr>
                <w:rFonts w:asciiTheme="majorEastAsia" w:eastAsiaTheme="majorEastAsia" w:hAnsiTheme="majorEastAsia"/>
                <w:sz w:val="22"/>
              </w:rPr>
            </w:pPr>
            <w:r w:rsidRPr="007B2ABA">
              <w:rPr>
                <w:rFonts w:asciiTheme="majorEastAsia" w:eastAsiaTheme="majorEastAsia" w:hAnsiTheme="majorEastAsia" w:hint="eastAsia"/>
                <w:sz w:val="22"/>
              </w:rPr>
              <w:t xml:space="preserve">－ </w:t>
            </w:r>
            <w:r w:rsidRPr="007B2ABA">
              <w:rPr>
                <w:rFonts w:asciiTheme="majorEastAsia" w:eastAsiaTheme="majorEastAsia" w:hAnsiTheme="majorEastAsia"/>
                <w:sz w:val="22"/>
              </w:rPr>
              <w:t xml:space="preserve">     </w:t>
            </w:r>
            <w:r w:rsidRPr="007B2ABA">
              <w:rPr>
                <w:rFonts w:asciiTheme="majorEastAsia" w:eastAsiaTheme="majorEastAsia" w:hAnsiTheme="majorEastAsia" w:hint="eastAsia"/>
                <w:sz w:val="22"/>
              </w:rPr>
              <w:t xml:space="preserve">－ </w:t>
            </w:r>
            <w:r w:rsidRPr="007B2ABA">
              <w:rPr>
                <w:rFonts w:asciiTheme="majorEastAsia" w:eastAsiaTheme="majorEastAsia" w:hAnsiTheme="majorEastAsia"/>
                <w:sz w:val="22"/>
              </w:rPr>
              <w:t xml:space="preserve">     </w:t>
            </w:r>
          </w:p>
        </w:tc>
        <w:tc>
          <w:tcPr>
            <w:tcW w:w="1447" w:type="dxa"/>
            <w:vMerge/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347" w:type="dxa"/>
            <w:gridSpan w:val="2"/>
            <w:vMerge/>
            <w:vAlign w:val="center"/>
          </w:tcPr>
          <w:p w:rsidR="007B2ABA" w:rsidRPr="007B2ABA" w:rsidRDefault="007B2ABA" w:rsidP="007B2AB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19769A" w:rsidRDefault="007B2ABA" w:rsidP="0019769A">
      <w:pPr>
        <w:widowControl/>
        <w:suppressAutoHyphens w:val="0"/>
        <w:ind w:right="880"/>
        <w:rPr>
          <w:rFonts w:ascii="ＭＳ ゴシック" w:eastAsia="ＭＳ ゴシック" w:hAnsi="ＭＳ ゴシック" w:cs="Century"/>
          <w:sz w:val="22"/>
          <w:szCs w:val="22"/>
        </w:rPr>
      </w:pPr>
      <w:r w:rsidRPr="007B2ABA">
        <w:rPr>
          <w:rFonts w:ascii="ＭＳ ゴシック" w:eastAsia="ＭＳ ゴシック" w:hAnsi="ＭＳ ゴシック" w:cs="Century" w:hint="eastAsia"/>
          <w:sz w:val="22"/>
          <w:szCs w:val="22"/>
        </w:rPr>
        <w:t>※使用印は、見積書や契約書等に使用することになるものです。</w:t>
      </w:r>
    </w:p>
    <w:p w:rsidR="007B2ABA" w:rsidRDefault="007B2ABA" w:rsidP="0019769A">
      <w:pPr>
        <w:widowControl/>
        <w:suppressAutoHyphens w:val="0"/>
        <w:ind w:right="880"/>
        <w:rPr>
          <w:rFonts w:ascii="ＭＳ ゴシック" w:eastAsia="ＭＳ ゴシック" w:hAnsi="ＭＳ ゴシック" w:cs="Century"/>
          <w:sz w:val="22"/>
          <w:szCs w:val="22"/>
        </w:rPr>
      </w:pPr>
      <w:r w:rsidRPr="007B2ABA">
        <w:rPr>
          <w:rFonts w:ascii="ＭＳ ゴシック" w:eastAsia="ＭＳ ゴシック" w:hAnsi="ＭＳ ゴシック" w:cs="Century" w:hint="eastAsia"/>
          <w:sz w:val="22"/>
          <w:szCs w:val="22"/>
        </w:rPr>
        <w:t>○希望業種（</w:t>
      </w:r>
      <w:r w:rsidR="00805AF4">
        <w:rPr>
          <w:rFonts w:ascii="ＭＳ ゴシック" w:eastAsia="ＭＳ ゴシック" w:hAnsi="ＭＳ ゴシック" w:cs="Century" w:hint="eastAsia"/>
          <w:sz w:val="22"/>
          <w:szCs w:val="22"/>
        </w:rPr>
        <w:t>別紙</w:t>
      </w:r>
      <w:r w:rsidRPr="007B2ABA">
        <w:rPr>
          <w:rFonts w:ascii="ＭＳ ゴシック" w:eastAsia="ＭＳ ゴシック" w:hAnsi="ＭＳ ゴシック" w:cs="Century" w:hint="eastAsia"/>
          <w:sz w:val="22"/>
          <w:szCs w:val="22"/>
        </w:rPr>
        <w:t>「</w:t>
      </w:r>
      <w:r w:rsidR="00805AF4">
        <w:rPr>
          <w:rFonts w:ascii="ＭＳ ゴシック" w:eastAsia="ＭＳ ゴシック" w:hAnsi="ＭＳ ゴシック" w:cs="Century" w:hint="eastAsia"/>
          <w:sz w:val="22"/>
          <w:szCs w:val="22"/>
        </w:rPr>
        <w:t>水俣市</w:t>
      </w:r>
      <w:r w:rsidRPr="007B2ABA">
        <w:rPr>
          <w:rFonts w:ascii="ＭＳ ゴシック" w:eastAsia="ＭＳ ゴシック" w:hAnsi="ＭＳ ゴシック" w:cs="Century" w:hint="eastAsia"/>
          <w:sz w:val="22"/>
          <w:szCs w:val="22"/>
        </w:rPr>
        <w:t>小規模工事等契約種別表」からお選びください</w:t>
      </w:r>
      <w:bookmarkStart w:id="1" w:name="_GoBack"/>
      <w:bookmarkEnd w:id="1"/>
      <w:r w:rsidRPr="007B2ABA">
        <w:rPr>
          <w:rFonts w:ascii="ＭＳ ゴシック" w:eastAsia="ＭＳ ゴシック" w:hAnsi="ＭＳ ゴシック" w:cs="Century" w:hint="eastAsia"/>
          <w:sz w:val="22"/>
          <w:szCs w:val="22"/>
        </w:rPr>
        <w:t>。）</w:t>
      </w:r>
    </w:p>
    <w:tbl>
      <w:tblPr>
        <w:tblStyle w:val="ae"/>
        <w:tblW w:w="9927" w:type="dxa"/>
        <w:jc w:val="center"/>
        <w:tblLook w:val="04A0" w:firstRow="1" w:lastRow="0" w:firstColumn="1" w:lastColumn="0" w:noHBand="0" w:noVBand="1"/>
      </w:tblPr>
      <w:tblGrid>
        <w:gridCol w:w="770"/>
        <w:gridCol w:w="2102"/>
        <w:gridCol w:w="3558"/>
        <w:gridCol w:w="3497"/>
      </w:tblGrid>
      <w:tr w:rsidR="00E73A6D" w:rsidRPr="00E73A6D" w:rsidTr="00E73A6D">
        <w:trPr>
          <w:trHeight w:val="659"/>
          <w:jc w:val="center"/>
        </w:trPr>
        <w:tc>
          <w:tcPr>
            <w:tcW w:w="2872" w:type="dxa"/>
            <w:gridSpan w:val="2"/>
            <w:vAlign w:val="center"/>
          </w:tcPr>
          <w:p w:rsidR="00E73A6D" w:rsidRPr="00E73A6D" w:rsidRDefault="00E73A6D" w:rsidP="00E73A6D">
            <w:pPr>
              <w:jc w:val="center"/>
              <w:rPr>
                <w:rFonts w:asciiTheme="majorEastAsia" w:eastAsiaTheme="majorEastAsia" w:hAnsiTheme="majorEastAsia"/>
              </w:rPr>
            </w:pPr>
            <w:r w:rsidRPr="00E73A6D">
              <w:rPr>
                <w:rFonts w:asciiTheme="majorEastAsia" w:eastAsiaTheme="majorEastAsia" w:hAnsiTheme="majorEastAsia" w:hint="eastAsia"/>
              </w:rPr>
              <w:t>登録希望業種</w:t>
            </w:r>
          </w:p>
        </w:tc>
        <w:tc>
          <w:tcPr>
            <w:tcW w:w="3558" w:type="dxa"/>
            <w:vMerge w:val="restart"/>
            <w:vAlign w:val="center"/>
          </w:tcPr>
          <w:p w:rsidR="00E73A6D" w:rsidRPr="00E73A6D" w:rsidRDefault="00E73A6D" w:rsidP="00E73A6D">
            <w:pPr>
              <w:jc w:val="center"/>
              <w:rPr>
                <w:rFonts w:asciiTheme="majorEastAsia" w:eastAsiaTheme="majorEastAsia" w:hAnsiTheme="majorEastAsia"/>
              </w:rPr>
            </w:pPr>
            <w:r w:rsidRPr="00E73A6D">
              <w:rPr>
                <w:rFonts w:asciiTheme="majorEastAsia" w:eastAsiaTheme="majorEastAsia" w:hAnsiTheme="majorEastAsia" w:hint="eastAsia"/>
              </w:rPr>
              <w:t>具体的な工事の内容</w:t>
            </w:r>
          </w:p>
        </w:tc>
        <w:tc>
          <w:tcPr>
            <w:tcW w:w="3497" w:type="dxa"/>
            <w:vMerge w:val="restart"/>
            <w:vAlign w:val="center"/>
          </w:tcPr>
          <w:p w:rsidR="00E73A6D" w:rsidRPr="00E73A6D" w:rsidRDefault="00E73A6D" w:rsidP="00E73A6D">
            <w:pPr>
              <w:jc w:val="both"/>
              <w:rPr>
                <w:rFonts w:asciiTheme="majorEastAsia" w:eastAsiaTheme="majorEastAsia" w:hAnsiTheme="majorEastAsia"/>
              </w:rPr>
            </w:pPr>
            <w:r w:rsidRPr="00E73A6D">
              <w:rPr>
                <w:rFonts w:asciiTheme="majorEastAsia" w:eastAsiaTheme="majorEastAsia" w:hAnsiTheme="majorEastAsia" w:hint="eastAsia"/>
              </w:rPr>
              <w:t>許可・免許を有する場合、その種類・名称・許可番号等</w:t>
            </w:r>
          </w:p>
        </w:tc>
      </w:tr>
      <w:tr w:rsidR="00E73A6D" w:rsidRPr="00E73A6D" w:rsidTr="00E73A6D">
        <w:trPr>
          <w:trHeight w:val="286"/>
          <w:jc w:val="center"/>
        </w:trPr>
        <w:tc>
          <w:tcPr>
            <w:tcW w:w="770" w:type="dxa"/>
            <w:vAlign w:val="center"/>
          </w:tcPr>
          <w:p w:rsidR="00E73A6D" w:rsidRPr="00E73A6D" w:rsidRDefault="00E73A6D" w:rsidP="00E73A6D">
            <w:pPr>
              <w:jc w:val="center"/>
              <w:rPr>
                <w:rFonts w:asciiTheme="majorEastAsia" w:eastAsiaTheme="majorEastAsia" w:hAnsiTheme="majorEastAsia"/>
              </w:rPr>
            </w:pPr>
            <w:r w:rsidRPr="00E73A6D">
              <w:rPr>
                <w:rFonts w:asciiTheme="majorEastAsia" w:eastAsiaTheme="majorEastAsia" w:hAnsiTheme="majorEastAsia" w:hint="eastAsia"/>
              </w:rPr>
              <w:t>番号</w:t>
            </w:r>
          </w:p>
        </w:tc>
        <w:tc>
          <w:tcPr>
            <w:tcW w:w="2102" w:type="dxa"/>
            <w:vAlign w:val="center"/>
          </w:tcPr>
          <w:p w:rsidR="00E73A6D" w:rsidRPr="00E73A6D" w:rsidRDefault="00E73A6D" w:rsidP="00E73A6D">
            <w:pPr>
              <w:jc w:val="center"/>
              <w:rPr>
                <w:rFonts w:asciiTheme="majorEastAsia" w:eastAsiaTheme="majorEastAsia" w:hAnsiTheme="majorEastAsia"/>
              </w:rPr>
            </w:pPr>
            <w:r w:rsidRPr="00E73A6D">
              <w:rPr>
                <w:rFonts w:asciiTheme="majorEastAsia" w:eastAsiaTheme="majorEastAsia" w:hAnsiTheme="majorEastAsia" w:hint="eastAsia"/>
              </w:rPr>
              <w:t>業種名</w:t>
            </w:r>
          </w:p>
        </w:tc>
        <w:tc>
          <w:tcPr>
            <w:tcW w:w="3558" w:type="dxa"/>
            <w:vMerge/>
            <w:vAlign w:val="center"/>
          </w:tcPr>
          <w:p w:rsidR="00E73A6D" w:rsidRPr="00E73A6D" w:rsidRDefault="00E73A6D" w:rsidP="00E73A6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97" w:type="dxa"/>
            <w:vMerge/>
            <w:vAlign w:val="center"/>
          </w:tcPr>
          <w:p w:rsidR="00E73A6D" w:rsidRPr="00E73A6D" w:rsidRDefault="00E73A6D" w:rsidP="00E73A6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73A6D" w:rsidRPr="00E73A6D" w:rsidTr="00E73A6D">
        <w:trPr>
          <w:trHeight w:val="850"/>
          <w:jc w:val="center"/>
        </w:trPr>
        <w:tc>
          <w:tcPr>
            <w:tcW w:w="770" w:type="dxa"/>
            <w:vAlign w:val="center"/>
          </w:tcPr>
          <w:p w:rsidR="00E73A6D" w:rsidRPr="00E73A6D" w:rsidRDefault="00E73A6D" w:rsidP="00E73A6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02" w:type="dxa"/>
            <w:vAlign w:val="center"/>
          </w:tcPr>
          <w:p w:rsidR="00E73A6D" w:rsidRPr="00E73A6D" w:rsidRDefault="00E73A6D" w:rsidP="00E73A6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8" w:type="dxa"/>
            <w:vAlign w:val="center"/>
          </w:tcPr>
          <w:p w:rsidR="00E73A6D" w:rsidRPr="00E73A6D" w:rsidRDefault="00E73A6D" w:rsidP="00E73A6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97" w:type="dxa"/>
            <w:vAlign w:val="center"/>
          </w:tcPr>
          <w:p w:rsidR="00E73A6D" w:rsidRPr="00E73A6D" w:rsidRDefault="00E73A6D" w:rsidP="00E73A6D">
            <w:pPr>
              <w:rPr>
                <w:rFonts w:asciiTheme="majorEastAsia" w:eastAsiaTheme="majorEastAsia" w:hAnsiTheme="majorEastAsia"/>
              </w:rPr>
            </w:pPr>
          </w:p>
        </w:tc>
      </w:tr>
      <w:tr w:rsidR="00E73A6D" w:rsidRPr="00E73A6D" w:rsidTr="00E73A6D">
        <w:trPr>
          <w:trHeight w:val="850"/>
          <w:jc w:val="center"/>
        </w:trPr>
        <w:tc>
          <w:tcPr>
            <w:tcW w:w="770" w:type="dxa"/>
            <w:vAlign w:val="center"/>
          </w:tcPr>
          <w:p w:rsidR="00E73A6D" w:rsidRPr="00E73A6D" w:rsidRDefault="00E73A6D" w:rsidP="00E73A6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02" w:type="dxa"/>
            <w:vAlign w:val="center"/>
          </w:tcPr>
          <w:p w:rsidR="00E73A6D" w:rsidRPr="00E73A6D" w:rsidRDefault="00E73A6D" w:rsidP="00E73A6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8" w:type="dxa"/>
            <w:vAlign w:val="center"/>
          </w:tcPr>
          <w:p w:rsidR="00E73A6D" w:rsidRPr="00E73A6D" w:rsidRDefault="00E73A6D" w:rsidP="00E73A6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97" w:type="dxa"/>
            <w:vAlign w:val="center"/>
          </w:tcPr>
          <w:p w:rsidR="00E73A6D" w:rsidRPr="00E73A6D" w:rsidRDefault="00E73A6D" w:rsidP="00E73A6D">
            <w:pPr>
              <w:rPr>
                <w:rFonts w:asciiTheme="majorEastAsia" w:eastAsiaTheme="majorEastAsia" w:hAnsiTheme="majorEastAsia"/>
              </w:rPr>
            </w:pPr>
          </w:p>
        </w:tc>
      </w:tr>
      <w:tr w:rsidR="00E73A6D" w:rsidRPr="00E73A6D" w:rsidTr="00E73A6D">
        <w:trPr>
          <w:trHeight w:val="850"/>
          <w:jc w:val="center"/>
        </w:trPr>
        <w:tc>
          <w:tcPr>
            <w:tcW w:w="770" w:type="dxa"/>
            <w:vAlign w:val="center"/>
          </w:tcPr>
          <w:p w:rsidR="00E73A6D" w:rsidRPr="00E73A6D" w:rsidRDefault="00E73A6D" w:rsidP="00E73A6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02" w:type="dxa"/>
            <w:vAlign w:val="center"/>
          </w:tcPr>
          <w:p w:rsidR="00E73A6D" w:rsidRPr="00E73A6D" w:rsidRDefault="00E73A6D" w:rsidP="00E73A6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8" w:type="dxa"/>
            <w:vAlign w:val="center"/>
          </w:tcPr>
          <w:p w:rsidR="00E73A6D" w:rsidRPr="00E73A6D" w:rsidRDefault="00E73A6D" w:rsidP="00E73A6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97" w:type="dxa"/>
            <w:vAlign w:val="center"/>
          </w:tcPr>
          <w:p w:rsidR="00E73A6D" w:rsidRPr="00E73A6D" w:rsidRDefault="00E73A6D" w:rsidP="00E73A6D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7B2ABA" w:rsidRPr="00E73A6D" w:rsidRDefault="00E73A6D" w:rsidP="0019769A">
      <w:pPr>
        <w:widowControl/>
        <w:suppressAutoHyphens w:val="0"/>
        <w:ind w:right="880"/>
        <w:rPr>
          <w:rFonts w:asciiTheme="majorEastAsia" w:eastAsiaTheme="majorEastAsia" w:hAnsiTheme="majorEastAsia" w:cs="Century"/>
          <w:sz w:val="22"/>
          <w:szCs w:val="22"/>
        </w:rPr>
      </w:pPr>
      <w:r w:rsidRPr="00E73A6D">
        <w:rPr>
          <w:rFonts w:asciiTheme="majorEastAsia" w:eastAsiaTheme="majorEastAsia" w:hAnsiTheme="majorEastAsia" w:cs="Century" w:hint="eastAsia"/>
          <w:sz w:val="22"/>
          <w:szCs w:val="22"/>
        </w:rPr>
        <w:t>※添付書類等（「登録の手引き」５・６を参照してください。）</w:t>
      </w:r>
    </w:p>
    <w:p w:rsidR="00E73A6D" w:rsidRPr="00E73A6D" w:rsidRDefault="00E73A6D" w:rsidP="00E73A6D">
      <w:pPr>
        <w:pStyle w:val="af"/>
        <w:widowControl/>
        <w:numPr>
          <w:ilvl w:val="0"/>
          <w:numId w:val="2"/>
        </w:numPr>
        <w:suppressAutoHyphens w:val="0"/>
        <w:ind w:leftChars="0" w:right="880"/>
        <w:rPr>
          <w:rFonts w:asciiTheme="majorEastAsia" w:eastAsiaTheme="majorEastAsia" w:hAnsiTheme="majorEastAsia" w:cs="Century"/>
          <w:sz w:val="22"/>
          <w:szCs w:val="22"/>
        </w:rPr>
      </w:pPr>
      <w:r w:rsidRPr="00E73A6D">
        <w:rPr>
          <w:rFonts w:asciiTheme="majorEastAsia" w:eastAsiaTheme="majorEastAsia" w:hAnsiTheme="majorEastAsia" w:cs="Century" w:hint="eastAsia"/>
          <w:sz w:val="22"/>
          <w:szCs w:val="22"/>
        </w:rPr>
        <w:t xml:space="preserve">　登録をしようとする者が法人事業者の場合は、</w:t>
      </w:r>
      <w:r w:rsidRPr="00E73A6D">
        <w:rPr>
          <w:rFonts w:asciiTheme="majorEastAsia" w:eastAsiaTheme="majorEastAsia" w:hAnsiTheme="majorEastAsia" w:cs="Century" w:hint="eastAsia"/>
          <w:b/>
          <w:sz w:val="22"/>
          <w:szCs w:val="22"/>
        </w:rPr>
        <w:t>「商業登記簿謄本」</w:t>
      </w:r>
      <w:r w:rsidRPr="00E73A6D">
        <w:rPr>
          <w:rFonts w:asciiTheme="majorEastAsia" w:eastAsiaTheme="majorEastAsia" w:hAnsiTheme="majorEastAsia" w:cs="Century" w:hint="eastAsia"/>
          <w:sz w:val="22"/>
          <w:szCs w:val="22"/>
        </w:rPr>
        <w:t>を個人事業者の方は</w:t>
      </w:r>
      <w:r w:rsidRPr="00E73A6D">
        <w:rPr>
          <w:rFonts w:asciiTheme="majorEastAsia" w:eastAsiaTheme="majorEastAsia" w:hAnsiTheme="majorEastAsia" w:cs="Century" w:hint="eastAsia"/>
          <w:b/>
          <w:sz w:val="22"/>
          <w:szCs w:val="22"/>
        </w:rPr>
        <w:t>「住民票」</w:t>
      </w:r>
      <w:r w:rsidRPr="00E73A6D">
        <w:rPr>
          <w:rFonts w:asciiTheme="majorEastAsia" w:eastAsiaTheme="majorEastAsia" w:hAnsiTheme="majorEastAsia" w:cs="Century" w:hint="eastAsia"/>
          <w:sz w:val="22"/>
          <w:szCs w:val="22"/>
        </w:rPr>
        <w:t>の写しを提出してください。なお、個人事業者の方で商号を用いている方は、「住民票」の代わりに</w:t>
      </w:r>
      <w:r w:rsidRPr="00E73A6D">
        <w:rPr>
          <w:rFonts w:asciiTheme="majorEastAsia" w:eastAsiaTheme="majorEastAsia" w:hAnsiTheme="majorEastAsia" w:cs="Century" w:hint="eastAsia"/>
          <w:b/>
          <w:sz w:val="22"/>
          <w:szCs w:val="22"/>
        </w:rPr>
        <w:t>「商号登記簿謄本」</w:t>
      </w:r>
      <w:r w:rsidRPr="00E73A6D">
        <w:rPr>
          <w:rFonts w:asciiTheme="majorEastAsia" w:eastAsiaTheme="majorEastAsia" w:hAnsiTheme="majorEastAsia" w:cs="Century" w:hint="eastAsia"/>
          <w:sz w:val="22"/>
          <w:szCs w:val="22"/>
        </w:rPr>
        <w:t>の写しを添付してください。</w:t>
      </w:r>
    </w:p>
    <w:p w:rsidR="00E73A6D" w:rsidRPr="00E73A6D" w:rsidRDefault="00E73A6D" w:rsidP="00E73A6D">
      <w:pPr>
        <w:pStyle w:val="af"/>
        <w:widowControl/>
        <w:numPr>
          <w:ilvl w:val="0"/>
          <w:numId w:val="2"/>
        </w:numPr>
        <w:suppressAutoHyphens w:val="0"/>
        <w:ind w:leftChars="0" w:right="880"/>
        <w:rPr>
          <w:rFonts w:asciiTheme="majorEastAsia" w:eastAsiaTheme="majorEastAsia" w:hAnsiTheme="majorEastAsia" w:cs="Century"/>
          <w:sz w:val="22"/>
          <w:szCs w:val="22"/>
        </w:rPr>
      </w:pPr>
      <w:r w:rsidRPr="00E73A6D">
        <w:rPr>
          <w:rFonts w:asciiTheme="majorEastAsia" w:eastAsiaTheme="majorEastAsia" w:hAnsiTheme="majorEastAsia" w:cs="Century" w:hint="eastAsia"/>
          <w:sz w:val="22"/>
          <w:szCs w:val="22"/>
        </w:rPr>
        <w:t xml:space="preserve">　希望業種の履行に際して、登録・免許・許可が必要な場合は、申請書とあわせてそれらを受けている場合のみ申請できますので、名称等を記入し、それらを証明する書類の写しを添付してください。（例：土木・建築・電気通信・給排水衛星・空調設備などに関する業務の場合）</w:t>
      </w:r>
    </w:p>
    <w:p w:rsidR="00725E5F" w:rsidRDefault="00E73A6D" w:rsidP="00E73A6D">
      <w:pPr>
        <w:pStyle w:val="af"/>
        <w:widowControl/>
        <w:numPr>
          <w:ilvl w:val="0"/>
          <w:numId w:val="2"/>
        </w:numPr>
        <w:suppressAutoHyphens w:val="0"/>
        <w:ind w:leftChars="0" w:right="880"/>
        <w:rPr>
          <w:rFonts w:asciiTheme="majorEastAsia" w:eastAsiaTheme="majorEastAsia" w:hAnsiTheme="majorEastAsia" w:cs="Century"/>
          <w:sz w:val="22"/>
          <w:szCs w:val="22"/>
        </w:rPr>
      </w:pPr>
      <w:r w:rsidRPr="00E73A6D">
        <w:rPr>
          <w:rFonts w:asciiTheme="majorEastAsia" w:eastAsiaTheme="majorEastAsia" w:hAnsiTheme="majorEastAsia" w:cs="Century" w:hint="eastAsia"/>
          <w:sz w:val="22"/>
          <w:szCs w:val="22"/>
        </w:rPr>
        <w:t xml:space="preserve">　市税の</w:t>
      </w:r>
      <w:r w:rsidRPr="00E73A6D">
        <w:rPr>
          <w:rFonts w:asciiTheme="majorEastAsia" w:eastAsiaTheme="majorEastAsia" w:hAnsiTheme="majorEastAsia" w:cs="Century" w:hint="eastAsia"/>
          <w:b/>
          <w:sz w:val="22"/>
          <w:szCs w:val="22"/>
        </w:rPr>
        <w:t>「滞納のない証明書」</w:t>
      </w:r>
      <w:r w:rsidRPr="00E73A6D">
        <w:rPr>
          <w:rFonts w:asciiTheme="majorEastAsia" w:eastAsiaTheme="majorEastAsia" w:hAnsiTheme="majorEastAsia" w:cs="Century" w:hint="eastAsia"/>
          <w:sz w:val="22"/>
          <w:szCs w:val="22"/>
        </w:rPr>
        <w:t>（発行窓口：水俣市税務課　収納対策室）</w:t>
      </w:r>
      <w:r w:rsidR="00725E5F">
        <w:rPr>
          <w:rFonts w:asciiTheme="majorEastAsia" w:eastAsiaTheme="majorEastAsia" w:hAnsiTheme="majorEastAsia" w:cs="Century"/>
          <w:sz w:val="22"/>
          <w:szCs w:val="22"/>
        </w:rPr>
        <w:br w:type="page"/>
      </w:r>
    </w:p>
    <w:p w:rsidR="00805AF4" w:rsidRDefault="00805AF4" w:rsidP="00805AF4">
      <w:pPr>
        <w:ind w:right="200"/>
        <w:jc w:val="right"/>
        <w:rPr>
          <w:rFonts w:ascii="ＭＳ ゴシック" w:eastAsia="ＭＳ ゴシック" w:hAnsi="ＭＳ ゴシック"/>
          <w:bCs/>
          <w:sz w:val="22"/>
          <w:szCs w:val="22"/>
        </w:rPr>
      </w:pPr>
      <w:r>
        <w:rPr>
          <w:rFonts w:ascii="ＭＳ ゴシック" w:eastAsia="ＭＳ ゴシック" w:hAnsi="ＭＳ ゴシック" w:hint="eastAsia"/>
          <w:bCs/>
          <w:sz w:val="22"/>
          <w:szCs w:val="22"/>
        </w:rPr>
        <w:lastRenderedPageBreak/>
        <w:t>（別紙）</w:t>
      </w:r>
    </w:p>
    <w:p w:rsidR="00805AF4" w:rsidRDefault="00805AF4" w:rsidP="00805AF4">
      <w:pPr>
        <w:ind w:right="200"/>
        <w:jc w:val="right"/>
        <w:rPr>
          <w:rFonts w:ascii="ＭＳ ゴシック" w:eastAsia="ＭＳ ゴシック" w:hAnsi="ＭＳ ゴシック" w:hint="eastAsia"/>
          <w:bCs/>
          <w:sz w:val="22"/>
          <w:szCs w:val="22"/>
        </w:rPr>
      </w:pPr>
    </w:p>
    <w:p w:rsidR="00725E5F" w:rsidRPr="00725E5F" w:rsidRDefault="00725E5F" w:rsidP="00725E5F">
      <w:pPr>
        <w:ind w:right="200"/>
        <w:rPr>
          <w:rFonts w:ascii="ＭＳ ゴシック" w:eastAsia="ＭＳ ゴシック" w:hAnsi="ＭＳ ゴシック"/>
          <w:bCs/>
          <w:sz w:val="22"/>
          <w:szCs w:val="22"/>
        </w:rPr>
      </w:pPr>
      <w:r w:rsidRPr="00725E5F">
        <w:rPr>
          <w:rFonts w:ascii="ＭＳ ゴシック" w:eastAsia="ＭＳ ゴシック" w:hAnsi="ＭＳ ゴシック"/>
          <w:bCs/>
          <w:sz w:val="22"/>
          <w:szCs w:val="22"/>
        </w:rPr>
        <w:t>水俣市小規模工事等契約種別表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5663"/>
        <w:gridCol w:w="10"/>
      </w:tblGrid>
      <w:tr w:rsidR="00725E5F" w:rsidRPr="001754F1" w:rsidTr="00725E5F">
        <w:trPr>
          <w:trHeight w:val="567"/>
        </w:trPr>
        <w:tc>
          <w:tcPr>
            <w:tcW w:w="988" w:type="dxa"/>
            <w:tcBorders>
              <w:top w:val="nil"/>
              <w:left w:val="nil"/>
              <w:right w:val="nil"/>
            </w:tcBorders>
            <w:vAlign w:val="center"/>
          </w:tcPr>
          <w:p w:rsidR="00725E5F" w:rsidRPr="001754F1" w:rsidRDefault="00725E5F" w:rsidP="00725E5F">
            <w:pPr>
              <w:ind w:right="200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vAlign w:val="center"/>
          </w:tcPr>
          <w:p w:rsidR="00725E5F" w:rsidRPr="001754F1" w:rsidRDefault="00725E5F" w:rsidP="00725E5F">
            <w:pPr>
              <w:ind w:right="200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25E5F" w:rsidRPr="001754F1" w:rsidRDefault="00725E5F" w:rsidP="00725E5F">
            <w:pPr>
              <w:ind w:right="200"/>
              <w:jc w:val="right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/>
                <w:bCs/>
                <w:sz w:val="22"/>
                <w:szCs w:val="22"/>
              </w:rPr>
              <w:t>（平成２１年１２月３日現在）</w:t>
            </w:r>
          </w:p>
        </w:tc>
      </w:tr>
      <w:tr w:rsidR="00725E5F" w:rsidRPr="001754F1" w:rsidTr="00725E5F">
        <w:trPr>
          <w:gridAfter w:val="1"/>
          <w:wAfter w:w="10" w:type="dxa"/>
          <w:trHeight w:val="567"/>
        </w:trPr>
        <w:tc>
          <w:tcPr>
            <w:tcW w:w="988" w:type="dxa"/>
            <w:shd w:val="clear" w:color="auto" w:fill="CCCCFF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番号</w:t>
            </w:r>
          </w:p>
        </w:tc>
        <w:tc>
          <w:tcPr>
            <w:tcW w:w="2976" w:type="dxa"/>
            <w:shd w:val="clear" w:color="auto" w:fill="CCCCFF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業種名</w:t>
            </w:r>
          </w:p>
        </w:tc>
        <w:tc>
          <w:tcPr>
            <w:tcW w:w="5663" w:type="dxa"/>
            <w:shd w:val="clear" w:color="auto" w:fill="CCCCFF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主な内容</w:t>
            </w:r>
          </w:p>
        </w:tc>
      </w:tr>
      <w:tr w:rsidR="00725E5F" w:rsidRPr="001754F1" w:rsidTr="00725E5F">
        <w:trPr>
          <w:gridAfter w:val="1"/>
          <w:wAfter w:w="10" w:type="dxa"/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widowControl/>
              <w:suppressAutoHyphens w:val="0"/>
              <w:rPr>
                <w:rFonts w:ascii="ＭＳ ゴシック" w:eastAsia="ＭＳ ゴシック" w:hAnsi="ＭＳ ゴシック" w:cs="Arial"/>
                <w:color w:val="000000"/>
                <w:kern w:val="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大工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widowControl/>
              <w:suppressAutoHyphens w:val="0"/>
              <w:rPr>
                <w:rFonts w:ascii="ＭＳ ゴシック" w:eastAsia="ＭＳ ゴシック" w:hAnsi="ＭＳ ゴシック" w:cs="Arial"/>
                <w:color w:val="000000"/>
                <w:kern w:val="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大工、型枠、造作</w:t>
            </w:r>
          </w:p>
        </w:tc>
      </w:tr>
      <w:tr w:rsidR="00725E5F" w:rsidRPr="001754F1" w:rsidTr="00725E5F">
        <w:trPr>
          <w:gridAfter w:val="1"/>
          <w:wAfter w:w="10" w:type="dxa"/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2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左官</w:t>
            </w:r>
          </w:p>
        </w:tc>
        <w:tc>
          <w:tcPr>
            <w:tcW w:w="5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左官、モルタル、吹付け</w:t>
            </w:r>
          </w:p>
        </w:tc>
      </w:tr>
      <w:tr w:rsidR="00725E5F" w:rsidRPr="001754F1" w:rsidTr="00725E5F">
        <w:trPr>
          <w:gridAfter w:val="1"/>
          <w:wAfter w:w="10" w:type="dxa"/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3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屋根</w:t>
            </w:r>
          </w:p>
        </w:tc>
        <w:tc>
          <w:tcPr>
            <w:tcW w:w="5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屋根ふき</w:t>
            </w:r>
          </w:p>
        </w:tc>
      </w:tr>
      <w:tr w:rsidR="00725E5F" w:rsidRPr="001754F1" w:rsidTr="00725E5F">
        <w:trPr>
          <w:gridAfter w:val="1"/>
          <w:wAfter w:w="10" w:type="dxa"/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4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電気</w:t>
            </w:r>
          </w:p>
        </w:tc>
        <w:tc>
          <w:tcPr>
            <w:tcW w:w="5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送配電設備、構内設備、照明設備</w:t>
            </w:r>
          </w:p>
        </w:tc>
      </w:tr>
      <w:tr w:rsidR="00725E5F" w:rsidRPr="001754F1" w:rsidTr="00725E5F">
        <w:trPr>
          <w:gridAfter w:val="1"/>
          <w:wAfter w:w="10" w:type="dxa"/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5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管</w:t>
            </w:r>
          </w:p>
        </w:tc>
        <w:tc>
          <w:tcPr>
            <w:tcW w:w="5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空気調和設備、給排水・給湯設備、厨房設備</w:t>
            </w:r>
          </w:p>
        </w:tc>
      </w:tr>
      <w:tr w:rsidR="00725E5F" w:rsidRPr="001754F1" w:rsidTr="00725E5F">
        <w:trPr>
          <w:gridAfter w:val="1"/>
          <w:wAfter w:w="10" w:type="dxa"/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6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タイル・レンガ・ブロック</w:t>
            </w:r>
          </w:p>
        </w:tc>
        <w:tc>
          <w:tcPr>
            <w:tcW w:w="5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タイル張り、れんが積み、コンクリートブロック積み</w:t>
            </w:r>
          </w:p>
        </w:tc>
      </w:tr>
      <w:tr w:rsidR="00725E5F" w:rsidRPr="001754F1" w:rsidTr="00725E5F">
        <w:trPr>
          <w:gridAfter w:val="1"/>
          <w:wAfter w:w="10" w:type="dxa"/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7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板金</w:t>
            </w:r>
          </w:p>
        </w:tc>
        <w:tc>
          <w:tcPr>
            <w:tcW w:w="5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板金加工取付け、建築板金</w:t>
            </w:r>
          </w:p>
        </w:tc>
      </w:tr>
      <w:tr w:rsidR="00725E5F" w:rsidRPr="001754F1" w:rsidTr="00725E5F">
        <w:trPr>
          <w:gridAfter w:val="1"/>
          <w:wAfter w:w="10" w:type="dxa"/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8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ガラス</w:t>
            </w:r>
          </w:p>
        </w:tc>
        <w:tc>
          <w:tcPr>
            <w:tcW w:w="5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ガラス加工取付け</w:t>
            </w:r>
          </w:p>
        </w:tc>
      </w:tr>
      <w:tr w:rsidR="00725E5F" w:rsidRPr="001754F1" w:rsidTr="00725E5F">
        <w:trPr>
          <w:gridAfter w:val="1"/>
          <w:wAfter w:w="10" w:type="dxa"/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9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塗装</w:t>
            </w:r>
          </w:p>
        </w:tc>
        <w:tc>
          <w:tcPr>
            <w:tcW w:w="5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塗装、溶射、布張り仕上げ</w:t>
            </w:r>
          </w:p>
        </w:tc>
      </w:tr>
      <w:tr w:rsidR="00725E5F" w:rsidRPr="001754F1" w:rsidTr="00725E5F">
        <w:trPr>
          <w:gridAfter w:val="1"/>
          <w:wAfter w:w="10" w:type="dxa"/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1</w:t>
            </w:r>
            <w:r w:rsidRPr="001754F1">
              <w:rPr>
                <w:rFonts w:ascii="ＭＳ ゴシック" w:eastAsia="ＭＳ ゴシック" w:hAnsi="ＭＳ ゴシック"/>
                <w:bCs/>
                <w:sz w:val="22"/>
                <w:szCs w:val="22"/>
              </w:rPr>
              <w:t>0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防水</w:t>
            </w:r>
          </w:p>
        </w:tc>
        <w:tc>
          <w:tcPr>
            <w:tcW w:w="5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アスファルト防水、モルタル防水、シート防水</w:t>
            </w:r>
          </w:p>
        </w:tc>
      </w:tr>
      <w:tr w:rsidR="00725E5F" w:rsidRPr="001754F1" w:rsidTr="00725E5F">
        <w:trPr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1</w:t>
            </w:r>
            <w:r w:rsidRPr="001754F1">
              <w:rPr>
                <w:rFonts w:ascii="ＭＳ ゴシック" w:eastAsia="ＭＳ ゴシック" w:hAnsi="ＭＳ ゴシック"/>
                <w:bCs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内装仕上</w:t>
            </w:r>
          </w:p>
        </w:tc>
        <w:tc>
          <w:tcPr>
            <w:tcW w:w="56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インテリア・天井仕上・壁張り・内装間仕切り・床仕上・たたみ</w:t>
            </w:r>
          </w:p>
        </w:tc>
      </w:tr>
      <w:tr w:rsidR="00725E5F" w:rsidRPr="001754F1" w:rsidTr="00725E5F">
        <w:trPr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1</w:t>
            </w:r>
            <w:r w:rsidRPr="001754F1">
              <w:rPr>
                <w:rFonts w:ascii="ＭＳ ゴシック" w:eastAsia="ＭＳ ゴシック" w:hAnsi="ＭＳ ゴシック"/>
                <w:bCs/>
                <w:sz w:val="22"/>
                <w:szCs w:val="22"/>
              </w:rPr>
              <w:t>2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電気通信</w:t>
            </w:r>
          </w:p>
        </w:tc>
        <w:tc>
          <w:tcPr>
            <w:tcW w:w="56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電気通信線路設備、電気通信機械設置、放送機械設置</w:t>
            </w:r>
          </w:p>
        </w:tc>
      </w:tr>
      <w:tr w:rsidR="00725E5F" w:rsidRPr="001754F1" w:rsidTr="00725E5F">
        <w:trPr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1</w:t>
            </w:r>
            <w:r w:rsidRPr="001754F1">
              <w:rPr>
                <w:rFonts w:ascii="ＭＳ ゴシック" w:eastAsia="ＭＳ ゴシック" w:hAnsi="ＭＳ ゴシック"/>
                <w:bCs/>
                <w:sz w:val="22"/>
                <w:szCs w:val="22"/>
              </w:rPr>
              <w:t>3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造園</w:t>
            </w:r>
          </w:p>
        </w:tc>
        <w:tc>
          <w:tcPr>
            <w:tcW w:w="56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植栽、公園設備、園路</w:t>
            </w:r>
          </w:p>
        </w:tc>
      </w:tr>
      <w:tr w:rsidR="00725E5F" w:rsidRPr="001754F1" w:rsidTr="00725E5F">
        <w:trPr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1</w:t>
            </w:r>
            <w:r w:rsidRPr="001754F1">
              <w:rPr>
                <w:rFonts w:ascii="ＭＳ ゴシック" w:eastAsia="ＭＳ ゴシック" w:hAnsi="ＭＳ ゴシック"/>
                <w:bCs/>
                <w:sz w:val="22"/>
                <w:szCs w:val="22"/>
              </w:rPr>
              <w:t>4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建具</w:t>
            </w:r>
          </w:p>
        </w:tc>
        <w:tc>
          <w:tcPr>
            <w:tcW w:w="56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サッシ取付け、シャッター取付け、ふすま、金属製・木製建具取付け</w:t>
            </w:r>
          </w:p>
        </w:tc>
      </w:tr>
      <w:tr w:rsidR="00725E5F" w:rsidRPr="001754F1" w:rsidTr="00725E5F">
        <w:trPr>
          <w:trHeight w:val="567"/>
        </w:trPr>
        <w:tc>
          <w:tcPr>
            <w:tcW w:w="988" w:type="dxa"/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1</w:t>
            </w:r>
            <w:r w:rsidRPr="001754F1">
              <w:rPr>
                <w:rFonts w:ascii="ＭＳ ゴシック" w:eastAsia="ＭＳ ゴシック" w:hAnsi="ＭＳ ゴシック"/>
                <w:bCs/>
                <w:sz w:val="22"/>
                <w:szCs w:val="22"/>
              </w:rPr>
              <w:t>5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消防施設</w:t>
            </w:r>
          </w:p>
        </w:tc>
        <w:tc>
          <w:tcPr>
            <w:tcW w:w="56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屋内外消火栓設置、火災報知設備、非常警報設備</w:t>
            </w:r>
          </w:p>
        </w:tc>
      </w:tr>
      <w:tr w:rsidR="00725E5F" w:rsidRPr="001754F1" w:rsidTr="00725E5F">
        <w:trPr>
          <w:trHeight w:val="567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725E5F" w:rsidRPr="001754F1" w:rsidRDefault="00725E5F" w:rsidP="00725E5F">
            <w:pPr>
              <w:ind w:right="200"/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hint="cs"/>
                <w:bCs/>
                <w:sz w:val="22"/>
                <w:szCs w:val="22"/>
              </w:rPr>
              <w:t>1</w:t>
            </w:r>
            <w:r w:rsidRPr="001754F1">
              <w:rPr>
                <w:rFonts w:ascii="ＭＳ ゴシック" w:eastAsia="ＭＳ ゴシック" w:hAnsi="ＭＳ ゴシック"/>
                <w:bCs/>
                <w:sz w:val="22"/>
                <w:szCs w:val="22"/>
              </w:rPr>
              <w:t>6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その他業務</w:t>
            </w:r>
          </w:p>
        </w:tc>
        <w:tc>
          <w:tcPr>
            <w:tcW w:w="566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color w:val="000000"/>
                <w:sz w:val="22"/>
                <w:szCs w:val="22"/>
              </w:rPr>
              <w:t>建設業法の一部を改正する法律の施行及び運用（昭和４７年３月１８日）に該当しない工事</w:t>
            </w:r>
          </w:p>
        </w:tc>
      </w:tr>
      <w:tr w:rsidR="00725E5F" w:rsidRPr="001754F1" w:rsidTr="00725E5F">
        <w:trPr>
          <w:trHeight w:val="567"/>
        </w:trPr>
        <w:tc>
          <w:tcPr>
            <w:tcW w:w="988" w:type="dxa"/>
            <w:tcBorders>
              <w:left w:val="nil"/>
              <w:bottom w:val="nil"/>
              <w:right w:val="nil"/>
            </w:tcBorders>
            <w:vAlign w:val="center"/>
          </w:tcPr>
          <w:p w:rsidR="00725E5F" w:rsidRPr="00F22219" w:rsidRDefault="00725E5F" w:rsidP="00725E5F">
            <w:pPr>
              <w:ind w:right="200"/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 w:rsidRPr="00F22219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◎</w:t>
            </w:r>
          </w:p>
        </w:tc>
        <w:tc>
          <w:tcPr>
            <w:tcW w:w="86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5E5F" w:rsidRPr="001754F1" w:rsidRDefault="00725E5F" w:rsidP="00725E5F">
            <w:pPr>
              <w:rPr>
                <w:rFonts w:ascii="ＭＳ ゴシック" w:eastAsia="ＭＳ ゴシック" w:hAnsi="ＭＳ ゴシック" w:cs="Arial"/>
                <w:b/>
                <w:color w:val="000000"/>
                <w:sz w:val="22"/>
                <w:szCs w:val="22"/>
              </w:rPr>
            </w:pPr>
            <w:r w:rsidRPr="001754F1">
              <w:rPr>
                <w:rFonts w:ascii="ＭＳ ゴシック" w:eastAsia="ＭＳ ゴシック" w:hAnsi="ＭＳ ゴシック" w:cs="Arial"/>
                <w:b/>
                <w:color w:val="000000"/>
                <w:sz w:val="22"/>
                <w:szCs w:val="22"/>
              </w:rPr>
              <w:t>資格を有する業種については、資格を有する旨の証明書の写しを添付してください。</w:t>
            </w:r>
          </w:p>
        </w:tc>
      </w:tr>
      <w:tr w:rsidR="00725E5F" w:rsidRPr="001754F1" w:rsidTr="00725E5F">
        <w:trPr>
          <w:trHeight w:val="567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5E5F" w:rsidRPr="00F22219" w:rsidRDefault="00725E5F" w:rsidP="00725E5F">
            <w:pPr>
              <w:ind w:right="200"/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 w:rsidRPr="00F22219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◎</w:t>
            </w:r>
          </w:p>
        </w:tc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5E5F" w:rsidRPr="00F22219" w:rsidRDefault="00725E5F" w:rsidP="00725E5F">
            <w:pPr>
              <w:rPr>
                <w:rFonts w:ascii="ＭＳ ゴシック" w:eastAsia="ＭＳ ゴシック" w:hAnsi="ＭＳ ゴシック" w:cs="Arial"/>
                <w:b/>
                <w:color w:val="000000"/>
                <w:sz w:val="22"/>
                <w:szCs w:val="22"/>
              </w:rPr>
            </w:pPr>
            <w:r w:rsidRPr="00F22219">
              <w:rPr>
                <w:rFonts w:ascii="ＭＳ ゴシック" w:eastAsia="ＭＳ ゴシック" w:hAnsi="ＭＳ ゴシック" w:cs="Arial"/>
                <w:b/>
                <w:color w:val="000000"/>
                <w:sz w:val="22"/>
                <w:szCs w:val="22"/>
              </w:rPr>
              <w:t>「水俣市下水道排水設備指定工事店」及び「水俣市水道事業指定給水装置工事事業者」が施工の指定を受ける工事・修繕等は除く。</w:t>
            </w:r>
          </w:p>
        </w:tc>
      </w:tr>
    </w:tbl>
    <w:p w:rsidR="00E73A6D" w:rsidRPr="00725E5F" w:rsidRDefault="00E73A6D" w:rsidP="00725E5F">
      <w:pPr>
        <w:widowControl/>
        <w:suppressAutoHyphens w:val="0"/>
        <w:ind w:right="880"/>
        <w:rPr>
          <w:rFonts w:asciiTheme="majorEastAsia" w:eastAsiaTheme="majorEastAsia" w:hAnsiTheme="majorEastAsia" w:cs="Century"/>
          <w:sz w:val="22"/>
          <w:szCs w:val="22"/>
        </w:rPr>
      </w:pPr>
    </w:p>
    <w:p w:rsidR="00E73A6D" w:rsidRDefault="00E73A6D" w:rsidP="00E73A6D">
      <w:pPr>
        <w:widowControl/>
        <w:suppressAutoHyphens w:val="0"/>
        <w:ind w:right="880"/>
        <w:rPr>
          <w:rFonts w:asciiTheme="majorEastAsia" w:eastAsiaTheme="majorEastAsia" w:hAnsiTheme="majorEastAsia" w:cs="Century"/>
          <w:sz w:val="22"/>
          <w:szCs w:val="22"/>
        </w:rPr>
      </w:pPr>
    </w:p>
    <w:sectPr w:rsidR="00E73A6D" w:rsidSect="0090364F">
      <w:pgSz w:w="11906" w:h="16838"/>
      <w:pgMar w:top="1100" w:right="1100" w:bottom="110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6FB" w:rsidRDefault="001846FB" w:rsidP="0026713E">
      <w:r>
        <w:separator/>
      </w:r>
    </w:p>
  </w:endnote>
  <w:endnote w:type="continuationSeparator" w:id="0">
    <w:p w:rsidR="001846FB" w:rsidRDefault="001846FB" w:rsidP="0026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明朝体">
    <w:altName w:val="ＭＳ 明朝"/>
    <w:charset w:val="80"/>
    <w:family w:val="roman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6FB" w:rsidRDefault="001846FB" w:rsidP="0026713E">
      <w:r>
        <w:separator/>
      </w:r>
    </w:p>
  </w:footnote>
  <w:footnote w:type="continuationSeparator" w:id="0">
    <w:p w:rsidR="001846FB" w:rsidRDefault="001846FB" w:rsidP="00267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96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ゴシック" w:hAnsi="ＭＳ ゴシック"/>
        <w:sz w:val="21"/>
      </w:rPr>
    </w:lvl>
  </w:abstractNum>
  <w:abstractNum w:abstractNumId="1" w15:restartNumberingAfterBreak="0">
    <w:nsid w:val="569A2404"/>
    <w:multiLevelType w:val="hybridMultilevel"/>
    <w:tmpl w:val="D154418C"/>
    <w:lvl w:ilvl="0" w:tplc="70AA9156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5C69BF"/>
    <w:multiLevelType w:val="hybridMultilevel"/>
    <w:tmpl w:val="094E622A"/>
    <w:lvl w:ilvl="0" w:tplc="70AA9156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C9"/>
    <w:rsid w:val="000B2A1A"/>
    <w:rsid w:val="000D6549"/>
    <w:rsid w:val="00100EF7"/>
    <w:rsid w:val="001072FA"/>
    <w:rsid w:val="001846FB"/>
    <w:rsid w:val="0019769A"/>
    <w:rsid w:val="001F344A"/>
    <w:rsid w:val="001F5386"/>
    <w:rsid w:val="0025097B"/>
    <w:rsid w:val="0026713E"/>
    <w:rsid w:val="002D631F"/>
    <w:rsid w:val="002E7CC5"/>
    <w:rsid w:val="002F6376"/>
    <w:rsid w:val="00355BC2"/>
    <w:rsid w:val="00357DC9"/>
    <w:rsid w:val="003A046C"/>
    <w:rsid w:val="003A5385"/>
    <w:rsid w:val="003D686B"/>
    <w:rsid w:val="004161A7"/>
    <w:rsid w:val="00461382"/>
    <w:rsid w:val="00470B7B"/>
    <w:rsid w:val="004A2BD4"/>
    <w:rsid w:val="004F096E"/>
    <w:rsid w:val="005337BB"/>
    <w:rsid w:val="00541F36"/>
    <w:rsid w:val="00562CCD"/>
    <w:rsid w:val="00566DCD"/>
    <w:rsid w:val="0057206E"/>
    <w:rsid w:val="00597A10"/>
    <w:rsid w:val="005C3ADB"/>
    <w:rsid w:val="005E330C"/>
    <w:rsid w:val="00613528"/>
    <w:rsid w:val="00642F87"/>
    <w:rsid w:val="006602EE"/>
    <w:rsid w:val="0066716F"/>
    <w:rsid w:val="00690CE7"/>
    <w:rsid w:val="006E5861"/>
    <w:rsid w:val="00725E5F"/>
    <w:rsid w:val="00746203"/>
    <w:rsid w:val="007B2ABA"/>
    <w:rsid w:val="007B2C51"/>
    <w:rsid w:val="007F0195"/>
    <w:rsid w:val="007F742C"/>
    <w:rsid w:val="00805AF4"/>
    <w:rsid w:val="00872E1E"/>
    <w:rsid w:val="008736A0"/>
    <w:rsid w:val="008A49BA"/>
    <w:rsid w:val="0090364F"/>
    <w:rsid w:val="00946B86"/>
    <w:rsid w:val="00954555"/>
    <w:rsid w:val="009A2FC9"/>
    <w:rsid w:val="009B6B50"/>
    <w:rsid w:val="00A20258"/>
    <w:rsid w:val="00A20F29"/>
    <w:rsid w:val="00A21883"/>
    <w:rsid w:val="00A31846"/>
    <w:rsid w:val="00A62358"/>
    <w:rsid w:val="00A72741"/>
    <w:rsid w:val="00A736C8"/>
    <w:rsid w:val="00AB410E"/>
    <w:rsid w:val="00AC1C75"/>
    <w:rsid w:val="00AC3CE7"/>
    <w:rsid w:val="00AD3C92"/>
    <w:rsid w:val="00B23E84"/>
    <w:rsid w:val="00B26F26"/>
    <w:rsid w:val="00B44684"/>
    <w:rsid w:val="00BA403E"/>
    <w:rsid w:val="00C115BA"/>
    <w:rsid w:val="00CC039C"/>
    <w:rsid w:val="00CD4532"/>
    <w:rsid w:val="00D32507"/>
    <w:rsid w:val="00D4762E"/>
    <w:rsid w:val="00D704D3"/>
    <w:rsid w:val="00D9239F"/>
    <w:rsid w:val="00DB48EC"/>
    <w:rsid w:val="00DD0227"/>
    <w:rsid w:val="00E73A6D"/>
    <w:rsid w:val="00E9107D"/>
    <w:rsid w:val="00F04EA6"/>
    <w:rsid w:val="00F231A5"/>
    <w:rsid w:val="00F60D66"/>
    <w:rsid w:val="00F674CE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3AFC8F1"/>
  <w15:docId w15:val="{F837BDFC-8F42-4432-A95F-CE329088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ＭＳ Ｐ明朝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番号付け記号"/>
  </w:style>
  <w:style w:type="paragraph" w:customStyle="1" w:styleId="a4">
    <w:name w:val="見出し"/>
    <w:basedOn w:val="a"/>
    <w:next w:val="a5"/>
    <w:pPr>
      <w:keepNext/>
      <w:spacing w:before="240" w:after="120"/>
    </w:pPr>
    <w:rPr>
      <w:rFonts w:ascii="Arial" w:eastAsia="ＭＳ Ｐゴシック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8">
    <w:name w:val="索引"/>
    <w:basedOn w:val="a"/>
    <w:pPr>
      <w:suppressLineNumbers/>
    </w:pPr>
    <w:rPr>
      <w:rFonts w:cs="Tahoma"/>
    </w:rPr>
  </w:style>
  <w:style w:type="paragraph" w:styleId="a9">
    <w:name w:val="header"/>
    <w:basedOn w:val="a"/>
    <w:link w:val="aa"/>
    <w:uiPriority w:val="99"/>
    <w:unhideWhenUsed/>
    <w:rsid w:val="002671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6713E"/>
    <w:rPr>
      <w:rFonts w:eastAsia="ＭＳ Ｐ明朝"/>
      <w:kern w:val="1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671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6713E"/>
    <w:rPr>
      <w:rFonts w:eastAsia="ＭＳ Ｐ明朝"/>
      <w:kern w:val="1"/>
      <w:sz w:val="24"/>
      <w:szCs w:val="24"/>
    </w:rPr>
  </w:style>
  <w:style w:type="paragraph" w:styleId="ad">
    <w:name w:val="Block Text"/>
    <w:basedOn w:val="a"/>
    <w:rsid w:val="001F344A"/>
    <w:pPr>
      <w:kinsoku w:val="0"/>
      <w:overflowPunct w:val="0"/>
      <w:autoSpaceDE w:val="0"/>
      <w:spacing w:line="425" w:lineRule="exact"/>
      <w:ind w:left="180" w:right="200" w:hanging="180"/>
      <w:jc w:val="both"/>
    </w:pPr>
    <w:rPr>
      <w:rFonts w:ascii="明朝体" w:eastAsia="明朝体" w:hAnsi="明朝体" w:cs="Century"/>
      <w:b/>
      <w:bCs/>
      <w:spacing w:val="2"/>
      <w:sz w:val="21"/>
      <w:szCs w:val="20"/>
      <w:lang w:eastAsia="ar-SA"/>
    </w:rPr>
  </w:style>
  <w:style w:type="table" w:styleId="ae">
    <w:name w:val="Table Grid"/>
    <w:basedOn w:val="a1"/>
    <w:uiPriority w:val="59"/>
    <w:rsid w:val="00197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59"/>
    <w:rsid w:val="007B2ABA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E73A6D"/>
    <w:pPr>
      <w:ind w:leftChars="400" w:left="840"/>
    </w:pPr>
  </w:style>
  <w:style w:type="paragraph" w:styleId="af0">
    <w:name w:val="Note Heading"/>
    <w:basedOn w:val="a"/>
    <w:next w:val="a"/>
    <w:link w:val="af1"/>
    <w:uiPriority w:val="99"/>
    <w:unhideWhenUsed/>
    <w:rsid w:val="000B2A1A"/>
    <w:pPr>
      <w:jc w:val="center"/>
    </w:pPr>
    <w:rPr>
      <w:rFonts w:asciiTheme="majorEastAsia" w:eastAsiaTheme="majorEastAsia" w:hAnsiTheme="majorEastAsia" w:cs="Century"/>
      <w:sz w:val="22"/>
      <w:szCs w:val="22"/>
    </w:rPr>
  </w:style>
  <w:style w:type="character" w:customStyle="1" w:styleId="af1">
    <w:name w:val="記 (文字)"/>
    <w:basedOn w:val="a0"/>
    <w:link w:val="af0"/>
    <w:uiPriority w:val="99"/>
    <w:rsid w:val="000B2A1A"/>
    <w:rPr>
      <w:rFonts w:asciiTheme="majorEastAsia" w:eastAsiaTheme="majorEastAsia" w:hAnsiTheme="majorEastAsia" w:cs="Century"/>
      <w:kern w:val="1"/>
      <w:sz w:val="22"/>
      <w:szCs w:val="22"/>
    </w:rPr>
  </w:style>
  <w:style w:type="paragraph" w:styleId="af2">
    <w:name w:val="Closing"/>
    <w:basedOn w:val="a"/>
    <w:link w:val="af3"/>
    <w:uiPriority w:val="99"/>
    <w:unhideWhenUsed/>
    <w:rsid w:val="000B2A1A"/>
    <w:pPr>
      <w:jc w:val="right"/>
    </w:pPr>
    <w:rPr>
      <w:rFonts w:asciiTheme="majorEastAsia" w:eastAsiaTheme="majorEastAsia" w:hAnsiTheme="majorEastAsia" w:cs="Century"/>
      <w:sz w:val="22"/>
      <w:szCs w:val="22"/>
    </w:rPr>
  </w:style>
  <w:style w:type="character" w:customStyle="1" w:styleId="af3">
    <w:name w:val="結語 (文字)"/>
    <w:basedOn w:val="a0"/>
    <w:link w:val="af2"/>
    <w:uiPriority w:val="99"/>
    <w:rsid w:val="000B2A1A"/>
    <w:rPr>
      <w:rFonts w:asciiTheme="majorEastAsia" w:eastAsiaTheme="majorEastAsia" w:hAnsiTheme="majorEastAsia" w:cs="Century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水俣市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ひろし やまぐち</dc:creator>
  <cp:lastModifiedBy>m2627</cp:lastModifiedBy>
  <cp:revision>12</cp:revision>
  <cp:lastPrinted>2015-04-24T12:57:00Z</cp:lastPrinted>
  <dcterms:created xsi:type="dcterms:W3CDTF">2026-01-21T06:37:00Z</dcterms:created>
  <dcterms:modified xsi:type="dcterms:W3CDTF">2026-08-19T04:35:00Z</dcterms:modified>
</cp:coreProperties>
</file>