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73162" w14:textId="12C9A8BC" w:rsidR="00AD3A70" w:rsidRPr="00AD3A70" w:rsidRDefault="00AD3A70" w:rsidP="00AD3A70">
      <w:pPr>
        <w:jc w:val="left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様式第１６号（第１６条関係）</w:t>
      </w:r>
    </w:p>
    <w:p w14:paraId="5D5AE2AD" w14:textId="77777777" w:rsidR="00AD3A70" w:rsidRPr="00AD3A70" w:rsidRDefault="00AD3A70" w:rsidP="00AD3A70">
      <w:pPr>
        <w:jc w:val="left"/>
        <w:rPr>
          <w:rFonts w:ascii="ＭＳ 明朝" w:eastAsia="ＭＳ 明朝" w:hAnsi="ＭＳ 明朝" w:hint="eastAsia"/>
          <w:szCs w:val="21"/>
        </w:rPr>
      </w:pPr>
    </w:p>
    <w:p w14:paraId="2FB4C77A" w14:textId="7E1B3B84" w:rsidR="00773D26" w:rsidRPr="00AD3A70" w:rsidRDefault="00773D26" w:rsidP="00773D26">
      <w:pPr>
        <w:jc w:val="right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年　　月　　日</w:t>
      </w:r>
    </w:p>
    <w:p w14:paraId="455557F4" w14:textId="77777777" w:rsidR="00423D91" w:rsidRPr="00AD3A70" w:rsidRDefault="00423D91">
      <w:pPr>
        <w:rPr>
          <w:rFonts w:ascii="ＭＳ 明朝" w:eastAsia="ＭＳ 明朝" w:hAnsi="ＭＳ 明朝"/>
          <w:szCs w:val="21"/>
        </w:rPr>
      </w:pPr>
    </w:p>
    <w:p w14:paraId="761C142A" w14:textId="77777777" w:rsidR="00423D91" w:rsidRPr="00AD3A70" w:rsidRDefault="00773D26" w:rsidP="00773D26">
      <w:pPr>
        <w:ind w:firstLineChars="100" w:firstLine="210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水俣市長</w:t>
      </w:r>
      <w:r w:rsidR="00423D91" w:rsidRPr="00AD3A70">
        <w:rPr>
          <w:rFonts w:ascii="ＭＳ 明朝" w:eastAsia="ＭＳ 明朝" w:hAnsi="ＭＳ 明朝" w:hint="eastAsia"/>
          <w:szCs w:val="21"/>
        </w:rPr>
        <w:t xml:space="preserve">　　　　　　　様</w:t>
      </w:r>
    </w:p>
    <w:p w14:paraId="2E3E7802" w14:textId="77777777" w:rsidR="00423D91" w:rsidRPr="00AD3A70" w:rsidRDefault="00423D91">
      <w:pPr>
        <w:rPr>
          <w:rFonts w:ascii="ＭＳ 明朝" w:eastAsia="ＭＳ 明朝" w:hAnsi="ＭＳ 明朝"/>
          <w:szCs w:val="21"/>
        </w:rPr>
      </w:pPr>
    </w:p>
    <w:p w14:paraId="2D8EBC2B" w14:textId="0EA0D03D" w:rsidR="00773D26" w:rsidRPr="00AD3A70" w:rsidRDefault="00773D26" w:rsidP="00AD3A70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住　　　所</w:t>
      </w:r>
    </w:p>
    <w:p w14:paraId="57D5967C" w14:textId="41E7C4FA" w:rsidR="00773D26" w:rsidRPr="00AD3A70" w:rsidRDefault="00773D26" w:rsidP="00AD3A70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申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　</w:t>
      </w:r>
      <w:r w:rsidRPr="00AD3A70">
        <w:rPr>
          <w:rFonts w:ascii="ＭＳ 明朝" w:eastAsia="ＭＳ 明朝" w:hAnsi="ＭＳ 明朝" w:hint="eastAsia"/>
          <w:szCs w:val="21"/>
        </w:rPr>
        <w:t>請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　</w:t>
      </w:r>
      <w:r w:rsidRPr="00AD3A70">
        <w:rPr>
          <w:rFonts w:ascii="ＭＳ 明朝" w:eastAsia="ＭＳ 明朝" w:hAnsi="ＭＳ 明朝" w:hint="eastAsia"/>
          <w:szCs w:val="21"/>
        </w:rPr>
        <w:t>者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　　　</w:t>
      </w:r>
      <w:r w:rsidR="00AD3A70" w:rsidRPr="00AD3A70">
        <w:rPr>
          <w:rFonts w:ascii="ＭＳ 明朝" w:eastAsia="ＭＳ 明朝" w:hAnsi="ＭＳ 明朝" w:hint="eastAsia"/>
          <w:szCs w:val="21"/>
        </w:rPr>
        <w:t xml:space="preserve">　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　</w:t>
      </w:r>
      <w:r w:rsidR="00AD3A70">
        <w:rPr>
          <w:rFonts w:ascii="ＭＳ 明朝" w:eastAsia="ＭＳ 明朝" w:hAnsi="ＭＳ 明朝" w:hint="eastAsia"/>
          <w:szCs w:val="21"/>
        </w:rPr>
        <w:t xml:space="preserve">　　　　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　　</w:t>
      </w:r>
      <w:r w:rsidRPr="00AD3A70">
        <w:rPr>
          <w:rFonts w:ascii="ＭＳ 明朝" w:eastAsia="ＭＳ 明朝" w:hAnsi="ＭＳ 明朝" w:hint="eastAsia"/>
          <w:szCs w:val="21"/>
        </w:rPr>
        <w:t>印</w:t>
      </w:r>
    </w:p>
    <w:p w14:paraId="37FAFD39" w14:textId="289FC94E" w:rsidR="00773D26" w:rsidRPr="00AD3A70" w:rsidRDefault="00773D26" w:rsidP="00AD3A70">
      <w:pPr>
        <w:ind w:firstLineChars="2500" w:firstLine="5250"/>
        <w:jc w:val="left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代表者</w:t>
      </w:r>
      <w:r w:rsidR="00B31A62" w:rsidRPr="00AD3A70">
        <w:rPr>
          <w:rFonts w:ascii="ＭＳ 明朝" w:eastAsia="ＭＳ 明朝" w:hAnsi="ＭＳ 明朝" w:hint="eastAsia"/>
          <w:szCs w:val="21"/>
        </w:rPr>
        <w:t>氏名</w:t>
      </w:r>
    </w:p>
    <w:p w14:paraId="32D135F2" w14:textId="207FC204" w:rsidR="00773D26" w:rsidRPr="00AD3A70" w:rsidRDefault="00773D26" w:rsidP="00773D26">
      <w:pPr>
        <w:ind w:right="880"/>
        <w:rPr>
          <w:rFonts w:ascii="ＭＳ 明朝" w:eastAsia="ＭＳ 明朝" w:hAnsi="ＭＳ 明朝"/>
          <w:szCs w:val="21"/>
        </w:rPr>
      </w:pPr>
    </w:p>
    <w:p w14:paraId="1F0F4E45" w14:textId="3F11A356" w:rsidR="00773D26" w:rsidRPr="00AD3A70" w:rsidRDefault="00773D26" w:rsidP="00773D26">
      <w:pPr>
        <w:jc w:val="center"/>
        <w:rPr>
          <w:rFonts w:ascii="ＭＳ 明朝" w:eastAsia="ＭＳ 明朝" w:hAnsi="ＭＳ 明朝"/>
          <w:szCs w:val="21"/>
        </w:rPr>
      </w:pPr>
      <w:r w:rsidRPr="00AD3A70">
        <w:rPr>
          <w:szCs w:val="21"/>
        </w:rPr>
        <w:t>水俣市</w:t>
      </w:r>
      <w:r w:rsidR="00B31A62" w:rsidRPr="00AD3A70">
        <w:rPr>
          <w:rFonts w:hint="eastAsia"/>
          <w:szCs w:val="21"/>
        </w:rPr>
        <w:t>市場開拓チャレンジ</w:t>
      </w:r>
      <w:r w:rsidR="00BB177C" w:rsidRPr="00AD3A70">
        <w:rPr>
          <w:rFonts w:hint="eastAsia"/>
          <w:szCs w:val="21"/>
        </w:rPr>
        <w:t>支援事業補助金</w:t>
      </w:r>
      <w:r w:rsidRPr="00AD3A70">
        <w:rPr>
          <w:rFonts w:ascii="ＭＳ 明朝" w:eastAsia="ＭＳ 明朝" w:hAnsi="ＭＳ 明朝" w:hint="eastAsia"/>
          <w:szCs w:val="21"/>
        </w:rPr>
        <w:t>状況報告書</w:t>
      </w:r>
    </w:p>
    <w:p w14:paraId="5D3D6A0F" w14:textId="77777777" w:rsidR="00B31A62" w:rsidRPr="00AD3A70" w:rsidRDefault="00B31A62" w:rsidP="00B31A62">
      <w:pPr>
        <w:rPr>
          <w:rFonts w:ascii="ＭＳ 明朝" w:eastAsia="ＭＳ 明朝" w:hAnsi="ＭＳ 明朝" w:hint="eastAsia"/>
          <w:szCs w:val="21"/>
        </w:rPr>
      </w:pPr>
    </w:p>
    <w:p w14:paraId="293A803D" w14:textId="41D37FC2" w:rsidR="00453C35" w:rsidRPr="00AD3A70" w:rsidRDefault="00453C35" w:rsidP="00453C35">
      <w:pPr>
        <w:ind w:right="-2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 xml:space="preserve">　</w:t>
      </w:r>
      <w:r w:rsidR="0098649B" w:rsidRPr="00AD3A70">
        <w:rPr>
          <w:szCs w:val="21"/>
        </w:rPr>
        <w:t>水俣市</w:t>
      </w:r>
      <w:r w:rsidR="00B31A62" w:rsidRPr="00AD3A70">
        <w:rPr>
          <w:rFonts w:hint="eastAsia"/>
          <w:szCs w:val="21"/>
        </w:rPr>
        <w:t>市場開拓チャレンジ支援事業補助金</w:t>
      </w:r>
      <w:r w:rsidRPr="00AD3A70">
        <w:rPr>
          <w:rFonts w:ascii="ＭＳ 明朝" w:eastAsia="ＭＳ 明朝" w:hAnsi="ＭＳ 明朝" w:hint="eastAsia"/>
          <w:szCs w:val="21"/>
        </w:rPr>
        <w:t>交付要綱第</w:t>
      </w:r>
      <w:r w:rsidR="00B31A62" w:rsidRPr="00AD3A70">
        <w:rPr>
          <w:rFonts w:ascii="ＭＳ 明朝" w:eastAsia="ＭＳ 明朝" w:hAnsi="ＭＳ 明朝" w:hint="eastAsia"/>
          <w:szCs w:val="21"/>
        </w:rPr>
        <w:t>１６</w:t>
      </w:r>
      <w:r w:rsidRPr="00AD3A70">
        <w:rPr>
          <w:rFonts w:ascii="ＭＳ 明朝" w:eastAsia="ＭＳ 明朝" w:hAnsi="ＭＳ 明朝" w:hint="eastAsia"/>
          <w:szCs w:val="21"/>
        </w:rPr>
        <w:t>条の規定により、</w:t>
      </w:r>
      <w:r w:rsidR="00D22800" w:rsidRPr="00AD3A70">
        <w:rPr>
          <w:rFonts w:ascii="ＭＳ 明朝" w:eastAsia="ＭＳ 明朝" w:hAnsi="ＭＳ 明朝" w:hint="eastAsia"/>
          <w:szCs w:val="21"/>
        </w:rPr>
        <w:t>次のとおり</w:t>
      </w:r>
      <w:r w:rsidR="00773D26" w:rsidRPr="00AD3A70">
        <w:rPr>
          <w:rFonts w:ascii="ＭＳ 明朝" w:eastAsia="ＭＳ 明朝" w:hAnsi="ＭＳ 明朝" w:hint="eastAsia"/>
          <w:szCs w:val="21"/>
        </w:rPr>
        <w:t>状況を報告します</w:t>
      </w:r>
      <w:r w:rsidR="00D22800" w:rsidRPr="00AD3A70">
        <w:rPr>
          <w:rFonts w:ascii="ＭＳ 明朝" w:eastAsia="ＭＳ 明朝" w:hAnsi="ＭＳ 明朝" w:hint="eastAsia"/>
          <w:szCs w:val="21"/>
        </w:rPr>
        <w:t>。</w:t>
      </w:r>
    </w:p>
    <w:p w14:paraId="44566F77" w14:textId="77777777" w:rsidR="00D22800" w:rsidRPr="00AD3A70" w:rsidRDefault="00D22800" w:rsidP="00453C35">
      <w:pPr>
        <w:ind w:right="-2"/>
        <w:rPr>
          <w:rFonts w:ascii="ＭＳ 明朝" w:eastAsia="ＭＳ 明朝" w:hAnsi="ＭＳ 明朝"/>
          <w:szCs w:val="21"/>
        </w:rPr>
      </w:pPr>
    </w:p>
    <w:p w14:paraId="42FEF0C3" w14:textId="77777777" w:rsidR="00773D26" w:rsidRPr="00AD3A70" w:rsidRDefault="00773D26" w:rsidP="00453C35">
      <w:pPr>
        <w:ind w:right="-2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>１　報告する期間</w:t>
      </w:r>
    </w:p>
    <w:p w14:paraId="49673C16" w14:textId="77777777" w:rsidR="00773D26" w:rsidRPr="00AD3A70" w:rsidRDefault="00773D26" w:rsidP="00453C35">
      <w:pPr>
        <w:ind w:right="-2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 xml:space="preserve">　　　開始　　　　　年　　月　　日</w:t>
      </w:r>
    </w:p>
    <w:p w14:paraId="1878EA44" w14:textId="77777777" w:rsidR="00773D26" w:rsidRPr="00AD3A70" w:rsidRDefault="00773D26" w:rsidP="00453C35">
      <w:pPr>
        <w:ind w:right="-2"/>
        <w:rPr>
          <w:rFonts w:ascii="ＭＳ 明朝" w:eastAsia="ＭＳ 明朝" w:hAnsi="ＭＳ 明朝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 xml:space="preserve">　　　終了　　　　　年　　月　　日</w:t>
      </w:r>
    </w:p>
    <w:p w14:paraId="71BFF71C" w14:textId="77777777" w:rsidR="00773D26" w:rsidRPr="00AD3A70" w:rsidRDefault="00773D26" w:rsidP="00453C35">
      <w:pPr>
        <w:ind w:right="-2"/>
        <w:rPr>
          <w:rFonts w:ascii="ＭＳ 明朝" w:eastAsia="ＭＳ 明朝" w:hAnsi="ＭＳ 明朝"/>
          <w:szCs w:val="21"/>
        </w:rPr>
      </w:pPr>
    </w:p>
    <w:p w14:paraId="226FDCEF" w14:textId="48BC180C" w:rsidR="00B31A62" w:rsidRPr="00AD3A70" w:rsidRDefault="00773D26" w:rsidP="00453C35">
      <w:pPr>
        <w:ind w:right="-2"/>
        <w:rPr>
          <w:rFonts w:ascii="ＭＳ 明朝" w:eastAsia="ＭＳ 明朝" w:hAnsi="ＭＳ 明朝" w:hint="eastAsia"/>
          <w:szCs w:val="21"/>
        </w:rPr>
      </w:pPr>
      <w:r w:rsidRPr="00AD3A70">
        <w:rPr>
          <w:rFonts w:ascii="ＭＳ 明朝" w:eastAsia="ＭＳ 明朝" w:hAnsi="ＭＳ 明朝" w:hint="eastAsia"/>
          <w:szCs w:val="21"/>
        </w:rPr>
        <w:t xml:space="preserve">２　</w:t>
      </w:r>
      <w:r w:rsidR="00D636B1" w:rsidRPr="00AD3A70">
        <w:rPr>
          <w:rFonts w:ascii="ＭＳ 明朝" w:eastAsia="ＭＳ 明朝" w:hAnsi="ＭＳ 明朝" w:hint="eastAsia"/>
          <w:szCs w:val="21"/>
        </w:rPr>
        <w:t>目標に対する実績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　　　　　　　　　　　　　　　　　     </w:t>
      </w:r>
      <w:r w:rsidR="00AD3A70">
        <w:rPr>
          <w:rFonts w:ascii="ＭＳ 明朝" w:eastAsia="ＭＳ 明朝" w:hAnsi="ＭＳ 明朝" w:hint="eastAsia"/>
          <w:szCs w:val="21"/>
        </w:rPr>
        <w:t xml:space="preserve">　　　　</w:t>
      </w:r>
      <w:r w:rsidR="00B31A62" w:rsidRPr="00AD3A70">
        <w:rPr>
          <w:rFonts w:ascii="ＭＳ 明朝" w:eastAsia="ＭＳ 明朝" w:hAnsi="ＭＳ 明朝" w:hint="eastAsia"/>
          <w:szCs w:val="21"/>
        </w:rPr>
        <w:t xml:space="preserve"> 　（単位：千円）</w:t>
      </w:r>
    </w:p>
    <w:tbl>
      <w:tblPr>
        <w:tblStyle w:val="1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2504"/>
        <w:gridCol w:w="2504"/>
        <w:gridCol w:w="2505"/>
      </w:tblGrid>
      <w:tr w:rsidR="00B31A62" w:rsidRPr="00B31A62" w14:paraId="4DD6E27B" w14:textId="77777777" w:rsidTr="00DE7C02"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387B8727" w14:textId="77777777" w:rsidR="00B31A62" w:rsidRPr="00B31A62" w:rsidRDefault="00B31A62" w:rsidP="00B31A62">
            <w:pPr>
              <w:suppressAutoHyphens/>
              <w:jc w:val="left"/>
              <w:rPr>
                <w:rFonts w:ascii="Century" w:hAnsi="Century" w:cs="Century"/>
                <w:kern w:val="1"/>
                <w:szCs w:val="24"/>
              </w:rPr>
            </w:pPr>
          </w:p>
        </w:tc>
        <w:tc>
          <w:tcPr>
            <w:tcW w:w="250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FCC432" w14:textId="72724AA0" w:rsidR="00B31A62" w:rsidRPr="00B31A62" w:rsidRDefault="00DE7C02" w:rsidP="00B31A62">
            <w:pPr>
              <w:suppressAutoHyphens/>
              <w:jc w:val="center"/>
              <w:rPr>
                <w:rFonts w:ascii="Century" w:hAnsi="Century" w:cs="Century"/>
                <w:kern w:val="1"/>
                <w:szCs w:val="24"/>
              </w:rPr>
            </w:pPr>
            <w:r>
              <w:rPr>
                <w:rFonts w:ascii="Century" w:hAnsi="Century" w:cs="Century" w:hint="eastAsia"/>
                <w:kern w:val="1"/>
                <w:szCs w:val="24"/>
              </w:rPr>
              <w:t>基準値（交付申請時）</w:t>
            </w:r>
          </w:p>
        </w:tc>
        <w:tc>
          <w:tcPr>
            <w:tcW w:w="2504" w:type="dxa"/>
            <w:tcBorders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7CFFBAFB" w14:textId="7D99650F" w:rsidR="00B31A62" w:rsidRPr="00B31A62" w:rsidRDefault="00DE7C02" w:rsidP="00B31A62">
            <w:pPr>
              <w:suppressAutoHyphens/>
              <w:jc w:val="center"/>
              <w:rPr>
                <w:rFonts w:ascii="Century" w:hAnsi="Century" w:cs="Century"/>
                <w:kern w:val="1"/>
                <w:szCs w:val="24"/>
              </w:rPr>
            </w:pPr>
            <w:r>
              <w:rPr>
                <w:rFonts w:ascii="Century" w:hAnsi="Century" w:cs="Century" w:hint="eastAsia"/>
                <w:kern w:val="1"/>
                <w:szCs w:val="24"/>
              </w:rPr>
              <w:t>目標値（　　年度目）</w:t>
            </w:r>
          </w:p>
        </w:tc>
        <w:tc>
          <w:tcPr>
            <w:tcW w:w="250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14:paraId="79B52318" w14:textId="77FAE3F2" w:rsidR="00B31A62" w:rsidRPr="00B31A62" w:rsidRDefault="00DE7C02" w:rsidP="00DE7C02">
            <w:pPr>
              <w:suppressAutoHyphens/>
              <w:jc w:val="center"/>
              <w:rPr>
                <w:rFonts w:ascii="Century" w:hAnsi="Century" w:cs="Century"/>
                <w:kern w:val="1"/>
                <w:szCs w:val="24"/>
              </w:rPr>
            </w:pPr>
            <w:r>
              <w:rPr>
                <w:rFonts w:ascii="Century" w:hAnsi="Century" w:cs="Century" w:hint="eastAsia"/>
                <w:kern w:val="1"/>
                <w:szCs w:val="24"/>
              </w:rPr>
              <w:t>今期実績値</w:t>
            </w:r>
          </w:p>
        </w:tc>
      </w:tr>
      <w:tr w:rsidR="00B31A62" w:rsidRPr="00B31A62" w14:paraId="0EA43790" w14:textId="77777777" w:rsidTr="00DE7C02">
        <w:tc>
          <w:tcPr>
            <w:tcW w:w="1701" w:type="dxa"/>
            <w:vMerge/>
            <w:shd w:val="clear" w:color="auto" w:fill="D9D9D9" w:themeFill="background1" w:themeFillShade="D9"/>
          </w:tcPr>
          <w:p w14:paraId="47BB690B" w14:textId="77777777" w:rsidR="00B31A62" w:rsidRPr="00B31A62" w:rsidRDefault="00B31A62" w:rsidP="00B31A62">
            <w:pPr>
              <w:suppressAutoHyphens/>
              <w:jc w:val="left"/>
              <w:rPr>
                <w:rFonts w:ascii="Century" w:hAnsi="Century" w:cs="Century"/>
                <w:kern w:val="1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029CDC" w14:textId="0AE0CD7C" w:rsidR="00DE7C02" w:rsidRDefault="00B31A62" w:rsidP="00DE7C02">
            <w:pPr>
              <w:suppressAutoHyphens/>
              <w:spacing w:line="280" w:lineRule="exact"/>
              <w:rPr>
                <w:rFonts w:ascii="Century" w:hAnsi="Century" w:cs="Century" w:hint="eastAsia"/>
                <w:kern w:val="1"/>
                <w:sz w:val="18"/>
                <w:szCs w:val="18"/>
              </w:rPr>
            </w:pP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(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="00DE7C0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年　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="00DE7C02">
              <w:rPr>
                <w:rFonts w:ascii="Century" w:hAnsi="Century" w:cs="Century" w:hint="eastAsia"/>
                <w:kern w:val="1"/>
                <w:sz w:val="18"/>
                <w:szCs w:val="18"/>
              </w:rPr>
              <w:t>月～</w:t>
            </w:r>
          </w:p>
          <w:p w14:paraId="1999D293" w14:textId="7D6B5F0E" w:rsidR="00B31A62" w:rsidRPr="00B31A62" w:rsidRDefault="00B31A62" w:rsidP="00DB5A51">
            <w:pPr>
              <w:suppressAutoHyphens/>
              <w:spacing w:line="280" w:lineRule="exact"/>
              <w:ind w:firstLineChars="600" w:firstLine="1080"/>
              <w:rPr>
                <w:rFonts w:ascii="Century" w:hAnsi="Century" w:cs="Century"/>
                <w:kern w:val="1"/>
                <w:sz w:val="18"/>
                <w:szCs w:val="18"/>
              </w:rPr>
            </w:pP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年　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月期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)</w:t>
            </w:r>
          </w:p>
        </w:tc>
        <w:tc>
          <w:tcPr>
            <w:tcW w:w="2504" w:type="dxa"/>
            <w:tcBorders>
              <w:top w:val="dotted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D0A8B8" w14:textId="4D500DE7" w:rsidR="00DE7C02" w:rsidRDefault="00B31A62" w:rsidP="00DE7C02">
            <w:pPr>
              <w:suppressAutoHyphens/>
              <w:spacing w:line="280" w:lineRule="exact"/>
              <w:rPr>
                <w:rFonts w:ascii="Century" w:hAnsi="Century" w:cs="Century"/>
                <w:kern w:val="1"/>
                <w:sz w:val="18"/>
                <w:szCs w:val="18"/>
              </w:rPr>
            </w:pP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(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="00DE7C0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年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月～</w:t>
            </w:r>
          </w:p>
          <w:p w14:paraId="795CD932" w14:textId="1B2AA030" w:rsidR="00B31A62" w:rsidRPr="00B31A62" w:rsidRDefault="00B31A62" w:rsidP="00DE7C02">
            <w:pPr>
              <w:suppressAutoHyphens/>
              <w:spacing w:line="280" w:lineRule="exact"/>
              <w:ind w:firstLineChars="600" w:firstLine="1080"/>
              <w:rPr>
                <w:rFonts w:ascii="Century" w:hAnsi="Century" w:cs="Century"/>
                <w:kern w:val="1"/>
                <w:sz w:val="18"/>
                <w:szCs w:val="18"/>
              </w:rPr>
            </w:pP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年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月期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)</w:t>
            </w:r>
          </w:p>
        </w:tc>
        <w:tc>
          <w:tcPr>
            <w:tcW w:w="2505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79212F2" w14:textId="0E476C05" w:rsidR="00DE7C02" w:rsidRDefault="00B31A62" w:rsidP="00DE7C02">
            <w:pPr>
              <w:suppressAutoHyphens/>
              <w:spacing w:line="280" w:lineRule="exact"/>
              <w:rPr>
                <w:rFonts w:ascii="Century" w:hAnsi="Century" w:cs="Century"/>
                <w:kern w:val="1"/>
                <w:sz w:val="18"/>
                <w:szCs w:val="18"/>
              </w:rPr>
            </w:pP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(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年　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月～</w:t>
            </w:r>
          </w:p>
          <w:p w14:paraId="38D7D4D8" w14:textId="6507B67C" w:rsidR="00B31A62" w:rsidRPr="00B31A62" w:rsidRDefault="00B31A62" w:rsidP="00DB5A51">
            <w:pPr>
              <w:suppressAutoHyphens/>
              <w:spacing w:line="280" w:lineRule="exact"/>
              <w:ind w:firstLineChars="600" w:firstLine="1080"/>
              <w:rPr>
                <w:rFonts w:ascii="Century" w:hAnsi="Century" w:cs="Century"/>
                <w:kern w:val="1"/>
                <w:sz w:val="18"/>
                <w:szCs w:val="18"/>
              </w:rPr>
            </w:pPr>
            <w:bookmarkStart w:id="0" w:name="_GoBack"/>
            <w:bookmarkEnd w:id="0"/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年　</w:t>
            </w:r>
            <w:r w:rsidR="00DB5A51">
              <w:rPr>
                <w:rFonts w:ascii="Century" w:hAnsi="Century" w:cs="Century" w:hint="eastAsia"/>
                <w:kern w:val="1"/>
                <w:sz w:val="18"/>
                <w:szCs w:val="18"/>
              </w:rPr>
              <w:t xml:space="preserve">　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月期</w:t>
            </w:r>
            <w:r w:rsidRPr="00B31A62">
              <w:rPr>
                <w:rFonts w:ascii="Century" w:hAnsi="Century" w:cs="Century" w:hint="eastAsia"/>
                <w:kern w:val="1"/>
                <w:sz w:val="18"/>
                <w:szCs w:val="18"/>
              </w:rPr>
              <w:t>)</w:t>
            </w:r>
          </w:p>
        </w:tc>
      </w:tr>
      <w:tr w:rsidR="00B31A62" w:rsidRPr="00B31A62" w14:paraId="59C36A88" w14:textId="77777777" w:rsidTr="00DE7C02">
        <w:trPr>
          <w:trHeight w:val="57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CF44CE7" w14:textId="77777777" w:rsidR="00B31A62" w:rsidRPr="00B31A62" w:rsidRDefault="00B31A62" w:rsidP="00B31A62">
            <w:pPr>
              <w:suppressAutoHyphens/>
              <w:jc w:val="left"/>
              <w:rPr>
                <w:rFonts w:ascii="Century" w:hAnsi="Century" w:cs="Century"/>
                <w:kern w:val="1"/>
                <w:szCs w:val="24"/>
              </w:rPr>
            </w:pPr>
            <w:r w:rsidRPr="00B31A62">
              <w:rPr>
                <w:rFonts w:ascii="Century" w:hAnsi="Century" w:cs="Century" w:hint="eastAsia"/>
                <w:kern w:val="1"/>
                <w:szCs w:val="24"/>
              </w:rPr>
              <w:t>(</w:t>
            </w:r>
            <w:r w:rsidRPr="00B31A62">
              <w:rPr>
                <w:rFonts w:ascii="Century" w:hAnsi="Century" w:cs="Century"/>
                <w:kern w:val="1"/>
                <w:szCs w:val="24"/>
              </w:rPr>
              <w:t>a)</w:t>
            </w:r>
            <w:r w:rsidRPr="00B31A62">
              <w:rPr>
                <w:rFonts w:ascii="Century" w:hAnsi="Century" w:cs="Century" w:hint="eastAsia"/>
                <w:kern w:val="1"/>
                <w:szCs w:val="24"/>
              </w:rPr>
              <w:t>売上高</w:t>
            </w:r>
          </w:p>
        </w:tc>
        <w:tc>
          <w:tcPr>
            <w:tcW w:w="2504" w:type="dxa"/>
            <w:tcBorders>
              <w:right w:val="single" w:sz="12" w:space="0" w:color="auto"/>
            </w:tcBorders>
            <w:vAlign w:val="center"/>
          </w:tcPr>
          <w:p w14:paraId="53371F98" w14:textId="4B8F7C9E" w:rsidR="00B31A62" w:rsidRPr="00B31A62" w:rsidRDefault="00B31A62" w:rsidP="00DE7C02">
            <w:pPr>
              <w:suppressAutoHyphens/>
              <w:wordWrap w:val="0"/>
              <w:ind w:rightChars="32" w:right="67"/>
              <w:jc w:val="right"/>
              <w:rPr>
                <w:rFonts w:ascii="ＭＳ 明朝" w:hAnsi="ＭＳ 明朝" w:cs="Century" w:hint="eastAsia"/>
                <w:kern w:val="1"/>
                <w:szCs w:val="24"/>
              </w:rPr>
            </w:pPr>
          </w:p>
        </w:tc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14:paraId="04C3F6B8" w14:textId="597A7010" w:rsidR="00B31A62" w:rsidRPr="00B31A62" w:rsidRDefault="00B31A62" w:rsidP="00DE7C02">
            <w:pPr>
              <w:suppressAutoHyphens/>
              <w:wordWrap w:val="0"/>
              <w:ind w:rightChars="37" w:right="78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6CDCA4EB" w14:textId="3BD4BD3F" w:rsidR="00B31A62" w:rsidRPr="00B31A62" w:rsidRDefault="00B31A62" w:rsidP="00DE7C02">
            <w:pPr>
              <w:suppressAutoHyphens/>
              <w:wordWrap w:val="0"/>
              <w:ind w:rightChars="16" w:right="34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</w:tr>
      <w:tr w:rsidR="00B31A62" w:rsidRPr="00B31A62" w14:paraId="5708DA8E" w14:textId="77777777" w:rsidTr="00DE7C02">
        <w:trPr>
          <w:trHeight w:val="57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8DAC291" w14:textId="77777777" w:rsidR="00B31A62" w:rsidRPr="00B31A62" w:rsidRDefault="00B31A62" w:rsidP="00B31A62">
            <w:pPr>
              <w:suppressAutoHyphens/>
              <w:jc w:val="left"/>
              <w:rPr>
                <w:rFonts w:ascii="Century" w:hAnsi="Century" w:cs="Century"/>
                <w:kern w:val="1"/>
                <w:szCs w:val="24"/>
              </w:rPr>
            </w:pPr>
            <w:r w:rsidRPr="00B31A62">
              <w:rPr>
                <w:rFonts w:ascii="Century" w:hAnsi="Century" w:cs="Century" w:hint="eastAsia"/>
                <w:kern w:val="1"/>
                <w:szCs w:val="24"/>
              </w:rPr>
              <w:t>(b)</w:t>
            </w:r>
            <w:r w:rsidRPr="00B31A62">
              <w:rPr>
                <w:rFonts w:ascii="Century" w:hAnsi="Century" w:cs="Century" w:hint="eastAsia"/>
                <w:kern w:val="1"/>
                <w:szCs w:val="24"/>
              </w:rPr>
              <w:t>売上原価</w:t>
            </w:r>
          </w:p>
        </w:tc>
        <w:tc>
          <w:tcPr>
            <w:tcW w:w="2504" w:type="dxa"/>
            <w:tcBorders>
              <w:right w:val="single" w:sz="12" w:space="0" w:color="auto"/>
            </w:tcBorders>
            <w:vAlign w:val="center"/>
          </w:tcPr>
          <w:p w14:paraId="3B670261" w14:textId="5AAC9B5E" w:rsidR="00B31A62" w:rsidRPr="00B31A62" w:rsidRDefault="00B31A62" w:rsidP="00DE7C02">
            <w:pPr>
              <w:suppressAutoHyphens/>
              <w:wordWrap w:val="0"/>
              <w:ind w:rightChars="32" w:right="67"/>
              <w:jc w:val="right"/>
              <w:rPr>
                <w:rFonts w:ascii="ＭＳ 明朝" w:hAnsi="ＭＳ 明朝" w:cs="Century" w:hint="eastAsia"/>
                <w:kern w:val="1"/>
                <w:szCs w:val="24"/>
              </w:rPr>
            </w:pPr>
          </w:p>
        </w:tc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14:paraId="79D30493" w14:textId="6AE266ED" w:rsidR="00B31A62" w:rsidRPr="00B31A62" w:rsidRDefault="00B31A62" w:rsidP="00B31A62">
            <w:pPr>
              <w:suppressAutoHyphens/>
              <w:wordWrap w:val="0"/>
              <w:ind w:rightChars="48" w:right="101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2F63643A" w14:textId="3E275390" w:rsidR="00B31A62" w:rsidRPr="00B31A62" w:rsidRDefault="00B31A62" w:rsidP="00DE7C02">
            <w:pPr>
              <w:suppressAutoHyphens/>
              <w:wordWrap w:val="0"/>
              <w:ind w:rightChars="16" w:right="34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</w:tr>
      <w:tr w:rsidR="00B31A62" w:rsidRPr="00B31A62" w14:paraId="2B073C9D" w14:textId="77777777" w:rsidTr="00DE7C02">
        <w:trPr>
          <w:trHeight w:val="57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F6D6A52" w14:textId="34868457" w:rsidR="00B31A62" w:rsidRPr="00B31A62" w:rsidRDefault="00B31A62" w:rsidP="00DE7C02">
            <w:pPr>
              <w:suppressAutoHyphens/>
              <w:jc w:val="left"/>
              <w:rPr>
                <w:rFonts w:ascii="Century" w:hAnsi="Century" w:cs="Century"/>
                <w:kern w:val="1"/>
                <w:szCs w:val="24"/>
              </w:rPr>
            </w:pPr>
            <w:r w:rsidRPr="00B31A62">
              <w:rPr>
                <w:rFonts w:ascii="Century" w:hAnsi="Century" w:cs="Century" w:hint="eastAsia"/>
                <w:kern w:val="1"/>
                <w:szCs w:val="24"/>
              </w:rPr>
              <w:t>(c)</w:t>
            </w:r>
            <w:r>
              <w:rPr>
                <w:rFonts w:ascii="Century" w:hAnsi="Century" w:cs="Century" w:hint="eastAsia"/>
                <w:kern w:val="1"/>
                <w:szCs w:val="24"/>
              </w:rPr>
              <w:t>売上総利</w:t>
            </w:r>
            <w:r w:rsidRPr="00B31A62">
              <w:rPr>
                <w:rFonts w:ascii="Century" w:hAnsi="Century" w:cs="Century" w:hint="eastAsia"/>
                <w:kern w:val="1"/>
                <w:szCs w:val="24"/>
              </w:rPr>
              <w:t>(a-b)</w:t>
            </w:r>
          </w:p>
        </w:tc>
        <w:tc>
          <w:tcPr>
            <w:tcW w:w="2504" w:type="dxa"/>
            <w:tcBorders>
              <w:right w:val="single" w:sz="12" w:space="0" w:color="auto"/>
            </w:tcBorders>
            <w:vAlign w:val="center"/>
          </w:tcPr>
          <w:p w14:paraId="7394840F" w14:textId="2AD13EC4" w:rsidR="00B31A62" w:rsidRPr="00B31A62" w:rsidRDefault="00B31A62" w:rsidP="00B31A62">
            <w:pPr>
              <w:suppressAutoHyphens/>
              <w:wordWrap w:val="0"/>
              <w:ind w:rightChars="32" w:right="67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14:paraId="239B1D1A" w14:textId="6D3F98C5" w:rsidR="00B31A62" w:rsidRPr="00B31A62" w:rsidRDefault="00B31A62" w:rsidP="00DE7C02">
            <w:pPr>
              <w:suppressAutoHyphens/>
              <w:wordWrap w:val="0"/>
              <w:ind w:rightChars="48" w:right="101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10B8266C" w14:textId="54BA571B" w:rsidR="00B31A62" w:rsidRPr="00B31A62" w:rsidRDefault="00B31A62" w:rsidP="00DE7C02">
            <w:pPr>
              <w:suppressAutoHyphens/>
              <w:wordWrap w:val="0"/>
              <w:ind w:rightChars="16" w:right="34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</w:tr>
      <w:tr w:rsidR="00B31A62" w:rsidRPr="00B31A62" w14:paraId="63492CCB" w14:textId="77777777" w:rsidTr="00DE7C02">
        <w:trPr>
          <w:trHeight w:val="57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FAD1160" w14:textId="77777777" w:rsidR="00B31A62" w:rsidRPr="00B31A62" w:rsidRDefault="00B31A62" w:rsidP="00B31A62">
            <w:pPr>
              <w:suppressAutoHyphens/>
              <w:jc w:val="left"/>
              <w:rPr>
                <w:rFonts w:ascii="Century" w:hAnsi="Century" w:cs="Century"/>
                <w:kern w:val="1"/>
                <w:szCs w:val="24"/>
              </w:rPr>
            </w:pPr>
            <w:r w:rsidRPr="00B31A62">
              <w:rPr>
                <w:rFonts w:ascii="Century" w:hAnsi="Century" w:cs="Century" w:hint="eastAsia"/>
                <w:kern w:val="1"/>
                <w:szCs w:val="24"/>
              </w:rPr>
              <w:t>(d)</w:t>
            </w:r>
            <w:r w:rsidRPr="00B31A62">
              <w:rPr>
                <w:rFonts w:ascii="Century" w:hAnsi="Century" w:cs="Century" w:hint="eastAsia"/>
                <w:kern w:val="1"/>
                <w:szCs w:val="24"/>
              </w:rPr>
              <w:t>販売管理費</w:t>
            </w:r>
          </w:p>
        </w:tc>
        <w:tc>
          <w:tcPr>
            <w:tcW w:w="2504" w:type="dxa"/>
            <w:tcBorders>
              <w:right w:val="single" w:sz="12" w:space="0" w:color="auto"/>
            </w:tcBorders>
            <w:vAlign w:val="center"/>
          </w:tcPr>
          <w:p w14:paraId="3D806E83" w14:textId="3861A1F9" w:rsidR="00B31A62" w:rsidRPr="00B31A62" w:rsidRDefault="00B31A62" w:rsidP="00B31A62">
            <w:pPr>
              <w:suppressAutoHyphens/>
              <w:wordWrap w:val="0"/>
              <w:ind w:rightChars="32" w:right="67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14:paraId="031C5AE1" w14:textId="41A27E7D" w:rsidR="00B31A62" w:rsidRPr="00B31A62" w:rsidRDefault="00B31A62" w:rsidP="00DE7C02">
            <w:pPr>
              <w:suppressAutoHyphens/>
              <w:wordWrap w:val="0"/>
              <w:ind w:rightChars="48" w:right="101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71D7218F" w14:textId="16FDD2F4" w:rsidR="00B31A62" w:rsidRPr="00B31A62" w:rsidRDefault="00B31A62" w:rsidP="00DE7C02">
            <w:pPr>
              <w:suppressAutoHyphens/>
              <w:wordWrap w:val="0"/>
              <w:ind w:rightChars="16" w:right="34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</w:tr>
      <w:tr w:rsidR="00B31A62" w:rsidRPr="00B31A62" w14:paraId="440EEA2F" w14:textId="77777777" w:rsidTr="00DE7C02">
        <w:trPr>
          <w:trHeight w:val="572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53C7B54" w14:textId="278FD247" w:rsidR="00B31A62" w:rsidRPr="00B31A62" w:rsidRDefault="00B31A62" w:rsidP="00DE7C02">
            <w:pPr>
              <w:suppressAutoHyphens/>
              <w:jc w:val="left"/>
              <w:rPr>
                <w:rFonts w:ascii="Century" w:hAnsi="Century" w:cs="Century"/>
                <w:kern w:val="1"/>
                <w:szCs w:val="24"/>
              </w:rPr>
            </w:pPr>
            <w:r w:rsidRPr="00B31A62">
              <w:rPr>
                <w:rFonts w:ascii="Century" w:hAnsi="Century" w:cs="Century" w:hint="eastAsia"/>
                <w:kern w:val="1"/>
                <w:szCs w:val="24"/>
              </w:rPr>
              <w:t>営業利益</w:t>
            </w:r>
            <w:r w:rsidRPr="00B31A62">
              <w:rPr>
                <w:rFonts w:ascii="Century" w:hAnsi="Century" w:cs="Century"/>
                <w:kern w:val="1"/>
                <w:szCs w:val="24"/>
              </w:rPr>
              <w:t>(c-d)</w:t>
            </w:r>
          </w:p>
        </w:tc>
        <w:tc>
          <w:tcPr>
            <w:tcW w:w="2504" w:type="dxa"/>
            <w:tcBorders>
              <w:right w:val="single" w:sz="12" w:space="0" w:color="auto"/>
            </w:tcBorders>
            <w:vAlign w:val="center"/>
          </w:tcPr>
          <w:p w14:paraId="6C540BF2" w14:textId="621B2DEE" w:rsidR="00B31A62" w:rsidRPr="00B31A62" w:rsidRDefault="00B31A62" w:rsidP="00DE7C02">
            <w:pPr>
              <w:suppressAutoHyphens/>
              <w:wordWrap w:val="0"/>
              <w:ind w:rightChars="32" w:right="67"/>
              <w:jc w:val="right"/>
              <w:rPr>
                <w:rFonts w:ascii="ＭＳ 明朝" w:hAnsi="ＭＳ 明朝" w:cs="Century" w:hint="eastAsia"/>
                <w:kern w:val="1"/>
                <w:szCs w:val="24"/>
              </w:rPr>
            </w:pPr>
          </w:p>
        </w:tc>
        <w:tc>
          <w:tcPr>
            <w:tcW w:w="2504" w:type="dxa"/>
            <w:tcBorders>
              <w:left w:val="single" w:sz="12" w:space="0" w:color="auto"/>
            </w:tcBorders>
            <w:vAlign w:val="center"/>
          </w:tcPr>
          <w:p w14:paraId="6F5B3939" w14:textId="47BE0024" w:rsidR="00B31A62" w:rsidRPr="00B31A62" w:rsidRDefault="00B31A62" w:rsidP="00DE7C02">
            <w:pPr>
              <w:suppressAutoHyphens/>
              <w:wordWrap w:val="0"/>
              <w:ind w:rightChars="48" w:right="101"/>
              <w:jc w:val="right"/>
              <w:rPr>
                <w:rFonts w:ascii="ＭＳ 明朝" w:hAnsi="ＭＳ 明朝" w:cs="Century" w:hint="eastAsia"/>
                <w:kern w:val="1"/>
                <w:szCs w:val="24"/>
              </w:rPr>
            </w:pPr>
          </w:p>
        </w:tc>
        <w:tc>
          <w:tcPr>
            <w:tcW w:w="2505" w:type="dxa"/>
            <w:vAlign w:val="center"/>
          </w:tcPr>
          <w:p w14:paraId="19AF38B8" w14:textId="7306D062" w:rsidR="00B31A62" w:rsidRPr="00B31A62" w:rsidRDefault="00B31A62" w:rsidP="00DE7C02">
            <w:pPr>
              <w:suppressAutoHyphens/>
              <w:wordWrap w:val="0"/>
              <w:ind w:rightChars="16" w:right="34"/>
              <w:jc w:val="right"/>
              <w:rPr>
                <w:rFonts w:ascii="ＭＳ 明朝" w:hAnsi="ＭＳ 明朝" w:cs="Century"/>
                <w:kern w:val="1"/>
                <w:szCs w:val="24"/>
              </w:rPr>
            </w:pPr>
          </w:p>
        </w:tc>
      </w:tr>
    </w:tbl>
    <w:p w14:paraId="41A50B38" w14:textId="77777777" w:rsidR="00DE7C02" w:rsidRDefault="00DE7C02" w:rsidP="00453C35">
      <w:pPr>
        <w:ind w:right="-2"/>
        <w:rPr>
          <w:rFonts w:ascii="ＭＳ 明朝" w:eastAsia="ＭＳ 明朝" w:hAnsi="ＭＳ 明朝" w:hint="eastAsia"/>
          <w:sz w:val="22"/>
        </w:rPr>
      </w:pPr>
    </w:p>
    <w:p w14:paraId="1C3DE58F" w14:textId="7A686A79" w:rsidR="00517971" w:rsidRDefault="00517971" w:rsidP="00453C35">
      <w:pPr>
        <w:ind w:right="-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="00AD3A70">
        <w:rPr>
          <w:rFonts w:ascii="ＭＳ 明朝" w:eastAsia="ＭＳ 明朝" w:hAnsi="ＭＳ 明朝" w:hint="eastAsia"/>
          <w:sz w:val="22"/>
        </w:rPr>
        <w:t>事業者</w:t>
      </w:r>
      <w:r>
        <w:rPr>
          <w:rFonts w:ascii="ＭＳ 明朝" w:eastAsia="ＭＳ 明朝" w:hAnsi="ＭＳ 明朝" w:hint="eastAsia"/>
          <w:sz w:val="22"/>
        </w:rPr>
        <w:t>所見</w:t>
      </w:r>
    </w:p>
    <w:tbl>
      <w:tblPr>
        <w:tblStyle w:val="ab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517971" w14:paraId="5A8E381C" w14:textId="77777777" w:rsidTr="00AD3A70">
        <w:trPr>
          <w:trHeight w:val="3053"/>
        </w:trPr>
        <w:tc>
          <w:tcPr>
            <w:tcW w:w="9214" w:type="dxa"/>
          </w:tcPr>
          <w:p w14:paraId="03151333" w14:textId="6CBFF4C1" w:rsidR="000C74C3" w:rsidRDefault="000C74C3" w:rsidP="00453C35">
            <w:pPr>
              <w:ind w:right="-2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1D0B66F0" w14:textId="77777777" w:rsidR="00517971" w:rsidRDefault="00517971" w:rsidP="00453C35">
      <w:pPr>
        <w:ind w:right="-2"/>
        <w:rPr>
          <w:rFonts w:ascii="ＭＳ 明朝" w:eastAsia="ＭＳ 明朝" w:hAnsi="ＭＳ 明朝"/>
          <w:sz w:val="22"/>
        </w:rPr>
      </w:pPr>
    </w:p>
    <w:sectPr w:rsidR="00517971" w:rsidSect="00AD3A70">
      <w:pgSz w:w="11906" w:h="16838" w:code="9"/>
      <w:pgMar w:top="1134" w:right="1418" w:bottom="1134" w:left="1418" w:header="851" w:footer="992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FF302" w14:textId="77777777" w:rsidR="00DE7C02" w:rsidRDefault="00DE7C02" w:rsidP="00BC65D8">
      <w:r>
        <w:separator/>
      </w:r>
    </w:p>
  </w:endnote>
  <w:endnote w:type="continuationSeparator" w:id="0">
    <w:p w14:paraId="7C86D9A6" w14:textId="77777777" w:rsidR="00DE7C02" w:rsidRDefault="00DE7C02" w:rsidP="00BC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2A08F" w14:textId="77777777" w:rsidR="00DE7C02" w:rsidRDefault="00DE7C02" w:rsidP="00BC65D8">
      <w:r>
        <w:separator/>
      </w:r>
    </w:p>
  </w:footnote>
  <w:footnote w:type="continuationSeparator" w:id="0">
    <w:p w14:paraId="57B78325" w14:textId="77777777" w:rsidR="00DE7C02" w:rsidRDefault="00DE7C02" w:rsidP="00BC65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D91"/>
    <w:rsid w:val="000C74C3"/>
    <w:rsid w:val="001F2CA0"/>
    <w:rsid w:val="00423D91"/>
    <w:rsid w:val="00453C35"/>
    <w:rsid w:val="00476DE0"/>
    <w:rsid w:val="00517971"/>
    <w:rsid w:val="0056201E"/>
    <w:rsid w:val="0059141F"/>
    <w:rsid w:val="006B24AF"/>
    <w:rsid w:val="006C520B"/>
    <w:rsid w:val="006F3374"/>
    <w:rsid w:val="00752D0E"/>
    <w:rsid w:val="00773D26"/>
    <w:rsid w:val="0086227A"/>
    <w:rsid w:val="008738A1"/>
    <w:rsid w:val="009051A6"/>
    <w:rsid w:val="0098649B"/>
    <w:rsid w:val="0099666E"/>
    <w:rsid w:val="009971C4"/>
    <w:rsid w:val="00AD3A70"/>
    <w:rsid w:val="00B31A62"/>
    <w:rsid w:val="00B639E1"/>
    <w:rsid w:val="00B65DA3"/>
    <w:rsid w:val="00B73CC5"/>
    <w:rsid w:val="00BB177C"/>
    <w:rsid w:val="00BC65D8"/>
    <w:rsid w:val="00C31DA3"/>
    <w:rsid w:val="00C44AF0"/>
    <w:rsid w:val="00CA7236"/>
    <w:rsid w:val="00D22800"/>
    <w:rsid w:val="00D636B1"/>
    <w:rsid w:val="00D75C69"/>
    <w:rsid w:val="00D77DAC"/>
    <w:rsid w:val="00DB5A51"/>
    <w:rsid w:val="00DE7C02"/>
    <w:rsid w:val="00DF033C"/>
    <w:rsid w:val="00E1101A"/>
    <w:rsid w:val="00F2094A"/>
    <w:rsid w:val="00F7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7310B"/>
  <w15:docId w15:val="{63510FF3-7047-40E1-BEF8-233D14FB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3D91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423D91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423D91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423D91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BC65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65D8"/>
  </w:style>
  <w:style w:type="paragraph" w:styleId="a9">
    <w:name w:val="footer"/>
    <w:basedOn w:val="a"/>
    <w:link w:val="aa"/>
    <w:uiPriority w:val="99"/>
    <w:unhideWhenUsed/>
    <w:rsid w:val="00BC65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65D8"/>
  </w:style>
  <w:style w:type="table" w:styleId="ab">
    <w:name w:val="Table Grid"/>
    <w:basedOn w:val="a1"/>
    <w:uiPriority w:val="59"/>
    <w:rsid w:val="0056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B31A6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m1731</dc:creator>
  <cp:lastModifiedBy>m1899</cp:lastModifiedBy>
  <cp:revision>19</cp:revision>
  <cp:lastPrinted>2018-07-14T00:49:00Z</cp:lastPrinted>
  <dcterms:created xsi:type="dcterms:W3CDTF">2018-05-14T06:02:00Z</dcterms:created>
  <dcterms:modified xsi:type="dcterms:W3CDTF">2022-10-04T05:38:00Z</dcterms:modified>
</cp:coreProperties>
</file>