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CD4" w:rsidRPr="003B74BA" w:rsidRDefault="008D178E" w:rsidP="00B52CD4">
      <w:pPr>
        <w:jc w:val="center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令和</w:t>
      </w:r>
      <w:r w:rsidR="00E4412F">
        <w:rPr>
          <w:rFonts w:hint="eastAsia"/>
          <w:b/>
          <w:sz w:val="28"/>
          <w:szCs w:val="28"/>
          <w:lang w:eastAsia="ja-JP"/>
        </w:rPr>
        <w:t>８</w:t>
      </w:r>
      <w:bookmarkStart w:id="0" w:name="_GoBack"/>
      <w:bookmarkEnd w:id="0"/>
      <w:r w:rsidR="00B52CD4">
        <w:rPr>
          <w:rFonts w:hint="eastAsia"/>
          <w:b/>
          <w:sz w:val="28"/>
          <w:szCs w:val="28"/>
          <w:lang w:eastAsia="ja-JP"/>
        </w:rPr>
        <w:t>年度　獣害防止対策</w:t>
      </w:r>
      <w:r w:rsidR="00B52CD4" w:rsidRPr="003B74BA">
        <w:rPr>
          <w:rFonts w:hint="eastAsia"/>
          <w:b/>
          <w:sz w:val="28"/>
          <w:szCs w:val="28"/>
          <w:lang w:eastAsia="ja-JP"/>
        </w:rPr>
        <w:t>事業計画の明細</w:t>
      </w:r>
    </w:p>
    <w:p w:rsidR="00B52CD4" w:rsidRPr="003B74BA" w:rsidRDefault="00B52CD4" w:rsidP="00073A66">
      <w:pPr>
        <w:rPr>
          <w:b/>
          <w:sz w:val="28"/>
          <w:szCs w:val="28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128"/>
        <w:gridCol w:w="2410"/>
        <w:gridCol w:w="993"/>
        <w:gridCol w:w="1465"/>
      </w:tblGrid>
      <w:tr w:rsidR="00B52CD4" w:rsidRPr="00E435BB" w:rsidTr="008D3E6D">
        <w:trPr>
          <w:trHeight w:val="436"/>
        </w:trPr>
        <w:tc>
          <w:tcPr>
            <w:tcW w:w="2411" w:type="pct"/>
            <w:gridSpan w:val="2"/>
            <w:shd w:val="clear" w:color="auto" w:fill="auto"/>
            <w:vAlign w:val="center"/>
          </w:tcPr>
          <w:p w:rsidR="00B52CD4" w:rsidRPr="00E435BB" w:rsidRDefault="00B52CD4" w:rsidP="00AC776C">
            <w:pPr>
              <w:jc w:val="center"/>
              <w:rPr>
                <w:sz w:val="24"/>
                <w:lang w:eastAsia="ja-JP"/>
              </w:rPr>
            </w:pPr>
            <w:r w:rsidRPr="00E435BB">
              <w:rPr>
                <w:rFonts w:hint="eastAsia"/>
                <w:sz w:val="24"/>
                <w:lang w:eastAsia="ja-JP"/>
              </w:rPr>
              <w:t>申請者（土地所有者）</w:t>
            </w:r>
          </w:p>
        </w:tc>
        <w:tc>
          <w:tcPr>
            <w:tcW w:w="1282" w:type="pct"/>
            <w:vMerge w:val="restart"/>
            <w:shd w:val="clear" w:color="auto" w:fill="auto"/>
            <w:vAlign w:val="center"/>
          </w:tcPr>
          <w:p w:rsidR="00B52CD4" w:rsidRPr="00E435BB" w:rsidRDefault="00B7521A" w:rsidP="00AC776C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設置場所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B52CD4" w:rsidRPr="00E435BB" w:rsidRDefault="00B52CD4" w:rsidP="00AC776C">
            <w:pPr>
              <w:jc w:val="center"/>
              <w:rPr>
                <w:sz w:val="24"/>
                <w:lang w:eastAsia="ja-JP"/>
              </w:rPr>
            </w:pPr>
            <w:r w:rsidRPr="00E435BB">
              <w:rPr>
                <w:rFonts w:hint="eastAsia"/>
                <w:sz w:val="24"/>
                <w:lang w:eastAsia="ja-JP"/>
              </w:rPr>
              <w:t>地目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B52CD4" w:rsidRPr="00E435BB" w:rsidRDefault="00B7521A" w:rsidP="00AC776C">
            <w:pPr>
              <w:jc w:val="center"/>
              <w:rPr>
                <w:sz w:val="24"/>
                <w:lang w:eastAsia="ja-JP"/>
              </w:rPr>
            </w:pPr>
            <w:r w:rsidRPr="00E435BB">
              <w:rPr>
                <w:rFonts w:hint="eastAsia"/>
                <w:sz w:val="24"/>
                <w:lang w:eastAsia="ja-JP"/>
              </w:rPr>
              <w:t>面積（㎡）</w:t>
            </w:r>
          </w:p>
        </w:tc>
      </w:tr>
      <w:tr w:rsidR="00B52CD4" w:rsidRPr="00E435BB" w:rsidTr="008D3E6D">
        <w:trPr>
          <w:trHeight w:val="436"/>
        </w:trPr>
        <w:tc>
          <w:tcPr>
            <w:tcW w:w="1279" w:type="pct"/>
            <w:shd w:val="clear" w:color="auto" w:fill="auto"/>
            <w:vAlign w:val="center"/>
          </w:tcPr>
          <w:p w:rsidR="00B52CD4" w:rsidRPr="00E435BB" w:rsidRDefault="00B52CD4" w:rsidP="00AC776C">
            <w:pPr>
              <w:jc w:val="center"/>
              <w:rPr>
                <w:sz w:val="24"/>
                <w:lang w:eastAsia="ja-JP"/>
              </w:rPr>
            </w:pPr>
            <w:r w:rsidRPr="00E435BB">
              <w:rPr>
                <w:rFonts w:hint="eastAsia"/>
                <w:sz w:val="24"/>
                <w:lang w:eastAsia="ja-JP"/>
              </w:rPr>
              <w:t>住　所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52CD4" w:rsidRPr="00E435BB" w:rsidRDefault="00B52CD4" w:rsidP="00AC776C">
            <w:pPr>
              <w:jc w:val="center"/>
              <w:rPr>
                <w:sz w:val="24"/>
                <w:lang w:eastAsia="ja-JP"/>
              </w:rPr>
            </w:pPr>
            <w:r w:rsidRPr="00E435BB">
              <w:rPr>
                <w:rFonts w:hint="eastAsia"/>
                <w:sz w:val="24"/>
                <w:lang w:eastAsia="ja-JP"/>
              </w:rPr>
              <w:t>氏　名</w:t>
            </w:r>
          </w:p>
        </w:tc>
        <w:tc>
          <w:tcPr>
            <w:tcW w:w="1282" w:type="pct"/>
            <w:vMerge/>
            <w:shd w:val="clear" w:color="auto" w:fill="auto"/>
            <w:vAlign w:val="center"/>
          </w:tcPr>
          <w:p w:rsidR="00B52CD4" w:rsidRPr="00E435BB" w:rsidRDefault="00B52CD4" w:rsidP="00AC776C">
            <w:pPr>
              <w:jc w:val="center"/>
              <w:rPr>
                <w:sz w:val="24"/>
                <w:lang w:eastAsia="ja-JP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B52CD4" w:rsidRPr="00E435BB" w:rsidRDefault="00B52CD4" w:rsidP="00AC776C">
            <w:pPr>
              <w:jc w:val="center"/>
              <w:rPr>
                <w:sz w:val="24"/>
                <w:lang w:eastAsia="ja-JP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B52CD4" w:rsidRPr="00E435BB" w:rsidRDefault="00B52CD4" w:rsidP="00AC776C">
            <w:pPr>
              <w:jc w:val="center"/>
              <w:rPr>
                <w:sz w:val="24"/>
                <w:lang w:eastAsia="ja-JP"/>
              </w:rPr>
            </w:pPr>
          </w:p>
        </w:tc>
      </w:tr>
      <w:tr w:rsidR="00B7521A" w:rsidRPr="00E435BB" w:rsidTr="008D3E6D">
        <w:trPr>
          <w:trHeight w:val="818"/>
        </w:trPr>
        <w:tc>
          <w:tcPr>
            <w:tcW w:w="1279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282" w:type="pct"/>
            <w:shd w:val="clear" w:color="auto" w:fill="auto"/>
          </w:tcPr>
          <w:p w:rsidR="00B7521A" w:rsidRPr="00617F2D" w:rsidRDefault="00B7521A" w:rsidP="00B7521A">
            <w:pPr>
              <w:rPr>
                <w:sz w:val="22"/>
                <w:szCs w:val="22"/>
                <w:lang w:eastAsia="ja-JP"/>
              </w:rPr>
            </w:pPr>
            <w:r w:rsidRPr="00617F2D">
              <w:rPr>
                <w:rFonts w:hint="eastAsia"/>
                <w:sz w:val="22"/>
                <w:lang w:eastAsia="ja-JP"/>
              </w:rPr>
              <w:t>水俣市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7521A" w:rsidRPr="00617F2D" w:rsidRDefault="00B7521A" w:rsidP="00B7521A">
            <w:pPr>
              <w:rPr>
                <w:sz w:val="22"/>
                <w:szCs w:val="22"/>
                <w:lang w:eastAsia="ja-JP"/>
              </w:rPr>
            </w:pPr>
          </w:p>
        </w:tc>
      </w:tr>
      <w:tr w:rsidR="00B7521A" w:rsidRPr="00E435BB" w:rsidTr="008D3E6D">
        <w:trPr>
          <w:trHeight w:val="818"/>
        </w:trPr>
        <w:tc>
          <w:tcPr>
            <w:tcW w:w="1279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282" w:type="pct"/>
            <w:shd w:val="clear" w:color="auto" w:fill="auto"/>
          </w:tcPr>
          <w:p w:rsidR="00B7521A" w:rsidRPr="00617F2D" w:rsidRDefault="00B7521A" w:rsidP="00B7521A">
            <w:pPr>
              <w:rPr>
                <w:sz w:val="22"/>
                <w:szCs w:val="22"/>
                <w:lang w:eastAsia="ja-JP"/>
              </w:rPr>
            </w:pPr>
            <w:r w:rsidRPr="00617F2D">
              <w:rPr>
                <w:rFonts w:hint="eastAsia"/>
                <w:sz w:val="22"/>
                <w:lang w:eastAsia="ja-JP"/>
              </w:rPr>
              <w:t>水俣市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7521A" w:rsidRPr="00617F2D" w:rsidRDefault="00B7521A" w:rsidP="00B7521A">
            <w:pPr>
              <w:rPr>
                <w:sz w:val="22"/>
                <w:szCs w:val="22"/>
                <w:lang w:eastAsia="ja-JP"/>
              </w:rPr>
            </w:pPr>
          </w:p>
        </w:tc>
      </w:tr>
      <w:tr w:rsidR="00B7521A" w:rsidRPr="00E435BB" w:rsidTr="008D3E6D">
        <w:trPr>
          <w:trHeight w:val="818"/>
        </w:trPr>
        <w:tc>
          <w:tcPr>
            <w:tcW w:w="1279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282" w:type="pct"/>
            <w:shd w:val="clear" w:color="auto" w:fill="auto"/>
          </w:tcPr>
          <w:p w:rsidR="00B7521A" w:rsidRPr="00617F2D" w:rsidRDefault="00B7521A" w:rsidP="00B7521A">
            <w:pPr>
              <w:rPr>
                <w:sz w:val="22"/>
                <w:lang w:eastAsia="ja-JP"/>
              </w:rPr>
            </w:pPr>
            <w:r w:rsidRPr="00617F2D">
              <w:rPr>
                <w:rFonts w:hint="eastAsia"/>
                <w:sz w:val="22"/>
                <w:lang w:eastAsia="ja-JP"/>
              </w:rPr>
              <w:t>水俣市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7521A" w:rsidRPr="00617F2D" w:rsidRDefault="00B7521A" w:rsidP="00B7521A">
            <w:pPr>
              <w:rPr>
                <w:sz w:val="22"/>
                <w:lang w:eastAsia="ja-JP"/>
              </w:rPr>
            </w:pPr>
          </w:p>
        </w:tc>
      </w:tr>
      <w:tr w:rsidR="00B7521A" w:rsidRPr="00E435BB" w:rsidTr="008D3E6D">
        <w:trPr>
          <w:trHeight w:val="818"/>
        </w:trPr>
        <w:tc>
          <w:tcPr>
            <w:tcW w:w="1279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282" w:type="pct"/>
            <w:shd w:val="clear" w:color="auto" w:fill="auto"/>
          </w:tcPr>
          <w:p w:rsidR="00B7521A" w:rsidRPr="00617F2D" w:rsidRDefault="00B7521A" w:rsidP="00B7521A">
            <w:pPr>
              <w:rPr>
                <w:sz w:val="22"/>
                <w:lang w:eastAsia="ja-JP"/>
              </w:rPr>
            </w:pPr>
            <w:r w:rsidRPr="00617F2D">
              <w:rPr>
                <w:rFonts w:hint="eastAsia"/>
                <w:sz w:val="22"/>
                <w:lang w:eastAsia="ja-JP"/>
              </w:rPr>
              <w:t>水俣市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7521A" w:rsidRPr="00617F2D" w:rsidRDefault="00B7521A" w:rsidP="00B7521A">
            <w:pPr>
              <w:rPr>
                <w:sz w:val="22"/>
                <w:lang w:eastAsia="ja-JP"/>
              </w:rPr>
            </w:pPr>
          </w:p>
        </w:tc>
      </w:tr>
      <w:tr w:rsidR="00B7521A" w:rsidRPr="00E435BB" w:rsidTr="008D3E6D">
        <w:trPr>
          <w:trHeight w:val="818"/>
        </w:trPr>
        <w:tc>
          <w:tcPr>
            <w:tcW w:w="1279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1282" w:type="pct"/>
            <w:shd w:val="clear" w:color="auto" w:fill="auto"/>
          </w:tcPr>
          <w:p w:rsidR="00B7521A" w:rsidRPr="00617F2D" w:rsidRDefault="00B7521A" w:rsidP="00B7521A">
            <w:pPr>
              <w:rPr>
                <w:sz w:val="22"/>
                <w:lang w:eastAsia="ja-JP"/>
              </w:rPr>
            </w:pPr>
            <w:r w:rsidRPr="00617F2D">
              <w:rPr>
                <w:rFonts w:hint="eastAsia"/>
                <w:sz w:val="22"/>
                <w:lang w:eastAsia="ja-JP"/>
              </w:rPr>
              <w:t>水俣市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7521A" w:rsidRPr="00617F2D" w:rsidRDefault="00B7521A" w:rsidP="00B7521A">
            <w:pPr>
              <w:rPr>
                <w:sz w:val="22"/>
                <w:lang w:eastAsia="ja-JP"/>
              </w:rPr>
            </w:pPr>
          </w:p>
        </w:tc>
      </w:tr>
      <w:tr w:rsidR="00B7521A" w:rsidRPr="00E435BB" w:rsidTr="008D3E6D">
        <w:trPr>
          <w:trHeight w:val="818"/>
        </w:trPr>
        <w:tc>
          <w:tcPr>
            <w:tcW w:w="2411" w:type="pct"/>
            <w:gridSpan w:val="2"/>
            <w:shd w:val="clear" w:color="auto" w:fill="auto"/>
            <w:vAlign w:val="center"/>
          </w:tcPr>
          <w:p w:rsidR="00B7521A" w:rsidRPr="00E435BB" w:rsidRDefault="00B7521A" w:rsidP="00B7521A">
            <w:pPr>
              <w:jc w:val="center"/>
              <w:rPr>
                <w:sz w:val="24"/>
                <w:lang w:eastAsia="ja-JP"/>
              </w:rPr>
            </w:pPr>
            <w:r w:rsidRPr="00E435BB">
              <w:rPr>
                <w:rFonts w:hint="eastAsia"/>
                <w:sz w:val="24"/>
                <w:lang w:eastAsia="ja-JP"/>
              </w:rPr>
              <w:t>計</w:t>
            </w:r>
          </w:p>
        </w:tc>
        <w:tc>
          <w:tcPr>
            <w:tcW w:w="1282" w:type="pct"/>
            <w:shd w:val="clear" w:color="auto" w:fill="auto"/>
          </w:tcPr>
          <w:p w:rsidR="00B7521A" w:rsidRPr="00E435BB" w:rsidRDefault="00B7521A" w:rsidP="00B7521A">
            <w:pPr>
              <w:rPr>
                <w:sz w:val="24"/>
                <w:lang w:eastAsia="ja-JP"/>
              </w:rPr>
            </w:pPr>
          </w:p>
        </w:tc>
        <w:tc>
          <w:tcPr>
            <w:tcW w:w="528" w:type="pct"/>
            <w:shd w:val="clear" w:color="auto" w:fill="auto"/>
          </w:tcPr>
          <w:p w:rsidR="00B7521A" w:rsidRPr="00E435BB" w:rsidRDefault="00B7521A" w:rsidP="00B7521A">
            <w:pPr>
              <w:widowControl/>
              <w:suppressAutoHyphens w:val="0"/>
              <w:rPr>
                <w:sz w:val="24"/>
                <w:lang w:eastAsia="ja-JP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7521A" w:rsidRPr="00E435BB" w:rsidRDefault="00B7521A" w:rsidP="00B7521A">
            <w:pPr>
              <w:widowControl/>
              <w:suppressAutoHyphens w:val="0"/>
              <w:rPr>
                <w:sz w:val="24"/>
                <w:lang w:eastAsia="ja-JP"/>
              </w:rPr>
            </w:pPr>
          </w:p>
        </w:tc>
      </w:tr>
    </w:tbl>
    <w:p w:rsidR="00B52CD4" w:rsidRDefault="00B52CD4" w:rsidP="00B52CD4">
      <w:pPr>
        <w:ind w:left="851"/>
        <w:rPr>
          <w:sz w:val="24"/>
          <w:lang w:eastAsia="ja-JP"/>
        </w:rPr>
      </w:pPr>
    </w:p>
    <w:p w:rsidR="00073A66" w:rsidRDefault="00073A66" w:rsidP="00BA4C6D">
      <w:pPr>
        <w:numPr>
          <w:ilvl w:val="0"/>
          <w:numId w:val="1"/>
        </w:numPr>
        <w:ind w:left="426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注意事項</w:t>
      </w:r>
    </w:p>
    <w:p w:rsidR="00B52CD4" w:rsidRDefault="00B52CD4" w:rsidP="00073A66">
      <w:pPr>
        <w:ind w:left="426"/>
        <w:rPr>
          <w:sz w:val="24"/>
          <w:lang w:eastAsia="ja-JP"/>
        </w:rPr>
      </w:pPr>
      <w:r w:rsidRPr="0092688A">
        <w:rPr>
          <w:rFonts w:hint="eastAsia"/>
          <w:sz w:val="24"/>
          <w:lang w:eastAsia="ja-JP"/>
        </w:rPr>
        <w:t>合計面積が５００㎡</w:t>
      </w:r>
      <w:r>
        <w:rPr>
          <w:rFonts w:hint="eastAsia"/>
          <w:sz w:val="24"/>
          <w:lang w:eastAsia="ja-JP"/>
        </w:rPr>
        <w:t>以上あること。</w:t>
      </w:r>
    </w:p>
    <w:p w:rsidR="00B52CD4" w:rsidRDefault="00B52CD4" w:rsidP="00BA4C6D">
      <w:pPr>
        <w:ind w:left="426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申請場所が過去</w:t>
      </w:r>
      <w:r w:rsidR="00634C75">
        <w:rPr>
          <w:rFonts w:hint="eastAsia"/>
          <w:sz w:val="24"/>
          <w:lang w:eastAsia="ja-JP"/>
        </w:rPr>
        <w:t>５</w:t>
      </w:r>
      <w:r>
        <w:rPr>
          <w:rFonts w:hint="eastAsia"/>
          <w:sz w:val="24"/>
          <w:lang w:eastAsia="ja-JP"/>
        </w:rPr>
        <w:t>年間と重複していないこと。</w:t>
      </w:r>
    </w:p>
    <w:p w:rsidR="00B52CD4" w:rsidRDefault="00B52CD4" w:rsidP="00BA4C6D">
      <w:pPr>
        <w:ind w:left="426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イノシシとシカの重複も不可</w:t>
      </w:r>
      <w:r w:rsidR="00634C75">
        <w:rPr>
          <w:rFonts w:hint="eastAsia"/>
          <w:sz w:val="24"/>
          <w:lang w:eastAsia="ja-JP"/>
        </w:rPr>
        <w:t>。</w:t>
      </w:r>
    </w:p>
    <w:p w:rsidR="002C47C7" w:rsidRPr="00B52CD4" w:rsidRDefault="002C47C7"/>
    <w:sectPr w:rsidR="002C47C7" w:rsidRPr="00B52CD4" w:rsidSect="00B7521A">
      <w:pgSz w:w="11905" w:h="16837" w:code="9"/>
      <w:pgMar w:top="1701" w:right="1134" w:bottom="1701" w:left="136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21A" w:rsidRDefault="00B7521A" w:rsidP="00AC776C">
      <w:r>
        <w:separator/>
      </w:r>
    </w:p>
  </w:endnote>
  <w:endnote w:type="continuationSeparator" w:id="0">
    <w:p w:rsidR="00B7521A" w:rsidRDefault="00B7521A" w:rsidP="00AC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21A" w:rsidRDefault="00B7521A" w:rsidP="00AC776C">
      <w:r>
        <w:separator/>
      </w:r>
    </w:p>
  </w:footnote>
  <w:footnote w:type="continuationSeparator" w:id="0">
    <w:p w:rsidR="00B7521A" w:rsidRDefault="00B7521A" w:rsidP="00AC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801"/>
    <w:multiLevelType w:val="hybridMultilevel"/>
    <w:tmpl w:val="ED3E1A10"/>
    <w:lvl w:ilvl="0" w:tplc="52F60B3A"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D4"/>
    <w:rsid w:val="00073A66"/>
    <w:rsid w:val="00215A33"/>
    <w:rsid w:val="002C47C7"/>
    <w:rsid w:val="003634B5"/>
    <w:rsid w:val="00382281"/>
    <w:rsid w:val="00617F2D"/>
    <w:rsid w:val="00634C75"/>
    <w:rsid w:val="007F6E5A"/>
    <w:rsid w:val="00802FE7"/>
    <w:rsid w:val="008D178E"/>
    <w:rsid w:val="008D3E6D"/>
    <w:rsid w:val="00961A79"/>
    <w:rsid w:val="00AC776C"/>
    <w:rsid w:val="00B52CD4"/>
    <w:rsid w:val="00B7521A"/>
    <w:rsid w:val="00BA4C6D"/>
    <w:rsid w:val="00E4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2B8FF2"/>
  <w15:chartTrackingRefBased/>
  <w15:docId w15:val="{1861B469-AB6E-416B-BB9B-5D6F37EF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CD4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5A33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AC7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76C"/>
    <w:rPr>
      <w:rFonts w:ascii="Century" w:eastAsia="ＭＳ 明朝" w:hAnsi="Century" w:cs="Century"/>
      <w:kern w:val="1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C77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76C"/>
    <w:rPr>
      <w:rFonts w:ascii="Century" w:eastAsia="ＭＳ 明朝" w:hAnsi="Century" w:cs="Century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m2910</dc:creator>
  <cp:keywords/>
  <dc:description/>
  <cp:lastModifiedBy>m1293</cp:lastModifiedBy>
  <cp:revision>11</cp:revision>
  <cp:lastPrinted>2023-04-20T08:38:00Z</cp:lastPrinted>
  <dcterms:created xsi:type="dcterms:W3CDTF">2023-04-20T08:39:00Z</dcterms:created>
  <dcterms:modified xsi:type="dcterms:W3CDTF">2026-03-24T10:30:00Z</dcterms:modified>
</cp:coreProperties>
</file>