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CA0" w:rsidRDefault="00120C64">
      <w:pPr>
        <w:snapToGrid w:val="0"/>
        <w:rPr>
          <w:snapToGrid w:val="0"/>
        </w:rPr>
      </w:pPr>
      <w:r>
        <w:rPr>
          <w:rFonts w:hint="eastAsia"/>
          <w:snapToGrid w:val="0"/>
        </w:rPr>
        <w:t>様式第４号（第７条関係）</w:t>
      </w:r>
      <w:bookmarkStart w:id="0" w:name="_GoBack"/>
      <w:bookmarkEnd w:id="0"/>
    </w:p>
    <w:p w:rsidR="00590CA0" w:rsidRDefault="00F50127">
      <w:pPr>
        <w:snapToGrid w:val="0"/>
        <w:spacing w:line="900" w:lineRule="exact"/>
        <w:jc w:val="center"/>
        <w:rPr>
          <w:snapToGrid w:val="0"/>
        </w:rPr>
      </w:pPr>
      <w:r>
        <w:rPr>
          <w:rFonts w:hint="eastAsia"/>
          <w:snapToGrid w:val="0"/>
        </w:rPr>
        <w:t>誓　　　　　約　　　　　書</w:t>
      </w:r>
    </w:p>
    <w:p w:rsidR="00590CA0" w:rsidRDefault="00590CA0">
      <w:pPr>
        <w:snapToGrid w:val="0"/>
        <w:spacing w:line="900" w:lineRule="exact"/>
        <w:jc w:val="right"/>
        <w:rPr>
          <w:snapToGrid w:val="0"/>
        </w:rPr>
      </w:pPr>
      <w:r>
        <w:rPr>
          <w:rFonts w:hint="eastAsia"/>
          <w:snapToGrid w:val="0"/>
        </w:rPr>
        <w:t xml:space="preserve">年　　月　　日　　</w:t>
      </w:r>
    </w:p>
    <w:p w:rsidR="00590CA0" w:rsidRDefault="00590CA0">
      <w:pPr>
        <w:snapToGrid w:val="0"/>
        <w:spacing w:line="900" w:lineRule="exact"/>
        <w:rPr>
          <w:snapToGrid w:val="0"/>
        </w:rPr>
      </w:pPr>
      <w:r>
        <w:rPr>
          <w:rFonts w:hint="eastAsia"/>
          <w:snapToGrid w:val="0"/>
        </w:rPr>
        <w:t xml:space="preserve">　　　水俣市長　　　　　様</w:t>
      </w:r>
    </w:p>
    <w:p w:rsidR="00590CA0" w:rsidRDefault="00590CA0">
      <w:pPr>
        <w:snapToGrid w:val="0"/>
        <w:spacing w:line="400" w:lineRule="exact"/>
        <w:jc w:val="right"/>
        <w:rPr>
          <w:snapToGrid w:val="0"/>
        </w:rPr>
      </w:pPr>
      <w:r>
        <w:rPr>
          <w:rFonts w:hint="eastAsia"/>
          <w:snapToGrid w:val="0"/>
        </w:rPr>
        <w:t xml:space="preserve">所　在　地　　　　　　　　　　　</w:t>
      </w:r>
    </w:p>
    <w:p w:rsidR="00590CA0" w:rsidRDefault="00590CA0">
      <w:pPr>
        <w:snapToGrid w:val="0"/>
        <w:spacing w:line="400" w:lineRule="exact"/>
        <w:jc w:val="right"/>
        <w:rPr>
          <w:snapToGrid w:val="0"/>
        </w:rPr>
      </w:pPr>
      <w:r>
        <w:rPr>
          <w:rFonts w:hint="eastAsia"/>
          <w:snapToGrid w:val="0"/>
        </w:rPr>
        <w:t xml:space="preserve">企　業　名　　　　　　　　　　　</w:t>
      </w:r>
    </w:p>
    <w:p w:rsidR="00590CA0" w:rsidRDefault="00590CA0">
      <w:pPr>
        <w:snapToGrid w:val="0"/>
        <w:spacing w:line="400" w:lineRule="exact"/>
        <w:jc w:val="right"/>
        <w:rPr>
          <w:snapToGrid w:val="0"/>
        </w:rPr>
      </w:pPr>
      <w:r>
        <w:rPr>
          <w:rFonts w:hint="eastAsia"/>
          <w:snapToGrid w:val="0"/>
        </w:rPr>
        <w:t xml:space="preserve">代表者氏名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590CA0" w:rsidRDefault="00590CA0">
      <w:pPr>
        <w:snapToGrid w:val="0"/>
        <w:spacing w:before="500" w:line="400" w:lineRule="exact"/>
        <w:ind w:left="210" w:hanging="210"/>
        <w:rPr>
          <w:snapToGrid w:val="0"/>
        </w:rPr>
      </w:pPr>
      <w:r>
        <w:rPr>
          <w:rFonts w:hint="eastAsia"/>
          <w:snapToGrid w:val="0"/>
        </w:rPr>
        <w:t xml:space="preserve">　　　　　　年　　月　　</w:t>
      </w:r>
      <w:proofErr w:type="gramStart"/>
      <w:r>
        <w:rPr>
          <w:rFonts w:hint="eastAsia"/>
          <w:snapToGrid w:val="0"/>
        </w:rPr>
        <w:t>日付け</w:t>
      </w:r>
      <w:proofErr w:type="gramEnd"/>
      <w:r>
        <w:rPr>
          <w:rFonts w:hint="eastAsia"/>
          <w:snapToGrid w:val="0"/>
        </w:rPr>
        <w:t>水俣市指定第　　号で奨励措置適用工場等の指定を受けましたので水俣市企業立地条例及び同条例施行規則に定められた事項を堅く守ります。</w:t>
      </w:r>
    </w:p>
    <w:sectPr w:rsidR="00590CA0" w:rsidSect="00F50127">
      <w:headerReference w:type="default" r:id="rId7"/>
      <w:footerReference w:type="default" r:id="rId8"/>
      <w:type w:val="continuous"/>
      <w:pgSz w:w="11906" w:h="16838" w:code="9"/>
      <w:pgMar w:top="1418" w:right="1418" w:bottom="1134"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CA0" w:rsidRDefault="00590CA0">
      <w:r>
        <w:separator/>
      </w:r>
    </w:p>
  </w:endnote>
  <w:endnote w:type="continuationSeparator" w:id="0">
    <w:p w:rsidR="00590CA0" w:rsidRDefault="0059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CA0" w:rsidRDefault="00590C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CA0" w:rsidRDefault="00590CA0">
      <w:r>
        <w:separator/>
      </w:r>
    </w:p>
  </w:footnote>
  <w:footnote w:type="continuationSeparator" w:id="0">
    <w:p w:rsidR="00590CA0" w:rsidRDefault="00590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CA0" w:rsidRDefault="00590CA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90CA0"/>
    <w:rsid w:val="00120C64"/>
    <w:rsid w:val="00590CA0"/>
    <w:rsid w:val="00A7097A"/>
    <w:rsid w:val="00B77664"/>
    <w:rsid w:val="00D32D12"/>
    <w:rsid w:val="00F50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
  <LinksUpToDate>false</LinksUpToDate>
  <CharactersWithSpaces>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creator>第一法規株式会社</dc:creator>
  <cp:lastModifiedBy>m1731</cp:lastModifiedBy>
  <cp:revision>4</cp:revision>
  <cp:lastPrinted>2005-03-01T11:10:00Z</cp:lastPrinted>
  <dcterms:created xsi:type="dcterms:W3CDTF">2017-11-07T10:26:00Z</dcterms:created>
  <dcterms:modified xsi:type="dcterms:W3CDTF">2017-11-07T10:27:00Z</dcterms:modified>
</cp:coreProperties>
</file>