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D7" w:rsidRPr="00CC6C82" w:rsidRDefault="00CC6C82" w:rsidP="00B57A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様式第１号（第２</w:t>
      </w:r>
      <w:r w:rsidR="003B78D7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条関係）</w:t>
      </w:r>
    </w:p>
    <w:p w:rsidR="003B78D7" w:rsidRPr="00CC6C82" w:rsidRDefault="0069259C" w:rsidP="003B78D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ＭＳ明朝" w:hint="eastAsia"/>
          <w:b/>
          <w:kern w:val="0"/>
          <w:sz w:val="32"/>
          <w:szCs w:val="32"/>
        </w:rPr>
        <w:t>水俣市</w:t>
      </w:r>
      <w:r w:rsidR="003B78D7" w:rsidRPr="00CC6C82">
        <w:rPr>
          <w:rFonts w:asciiTheme="minorEastAsia" w:eastAsiaTheme="minorEastAsia" w:hAnsiTheme="minorEastAsia" w:cs="ＭＳ明朝" w:hint="eastAsia"/>
          <w:b/>
          <w:kern w:val="0"/>
          <w:sz w:val="32"/>
          <w:szCs w:val="32"/>
        </w:rPr>
        <w:t>消防団応援の店登録申請書</w:t>
      </w:r>
    </w:p>
    <w:p w:rsidR="003B78D7" w:rsidRPr="00CC6C82" w:rsidRDefault="006428F3" w:rsidP="003B7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　　　　　　　　　　　　　　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（申請年月日）</w:t>
      </w:r>
      <w:r w:rsidR="00D94FB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</w:t>
      </w:r>
      <w:r w:rsidR="003B78D7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　　年　　月　　日　</w:t>
      </w:r>
    </w:p>
    <w:p w:rsidR="003B78D7" w:rsidRPr="00CC6C82" w:rsidRDefault="00484CF1" w:rsidP="00484CF1">
      <w:pPr>
        <w:autoSpaceDE w:val="0"/>
        <w:autoSpaceDN w:val="0"/>
        <w:adjustRightInd w:val="0"/>
        <w:ind w:firstLineChars="150" w:firstLine="349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水俣市</w:t>
      </w:r>
      <w:r w:rsidR="003B78D7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長　　様</w:t>
      </w:r>
    </w:p>
    <w:p w:rsidR="00B57AD9" w:rsidRPr="00CC6C82" w:rsidRDefault="00B57AD9" w:rsidP="003B7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p w:rsidR="00B57AD9" w:rsidRPr="00CC6C82" w:rsidRDefault="00976923" w:rsidP="00EA48EE">
      <w:pPr>
        <w:autoSpaceDE w:val="0"/>
        <w:autoSpaceDN w:val="0"/>
        <w:adjustRightInd w:val="0"/>
        <w:ind w:firstLineChars="50" w:firstLine="116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当事業所</w:t>
      </w:r>
      <w:r w:rsidR="00242B23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(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企業</w:t>
      </w:r>
      <w:r w:rsidR="00FE6752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等</w:t>
      </w:r>
      <w:r w:rsidR="00242B23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)は</w:t>
      </w:r>
      <w:r w:rsidR="0069259C">
        <w:rPr>
          <w:rFonts w:asciiTheme="minorEastAsia" w:eastAsiaTheme="minorEastAsia" w:hAnsiTheme="minorEastAsia" w:cs="ＭＳ明朝" w:hint="eastAsia"/>
          <w:kern w:val="0"/>
          <w:szCs w:val="24"/>
        </w:rPr>
        <w:t>､水俣市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消防団応援の店の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趣旨に賛同し以下のとおり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登録を</w:t>
      </w:r>
      <w:r w:rsidR="00D32C1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申請し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ま</w:t>
      </w:r>
      <w:r w:rsidR="00B57AD9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す。</w:t>
      </w:r>
    </w:p>
    <w:p w:rsidR="00B57AD9" w:rsidRPr="0069259C" w:rsidRDefault="00B57AD9" w:rsidP="003B7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</w:p>
    <w:tbl>
      <w:tblPr>
        <w:tblStyle w:val="a6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013"/>
        <w:gridCol w:w="106"/>
        <w:gridCol w:w="1701"/>
        <w:gridCol w:w="283"/>
        <w:gridCol w:w="2835"/>
      </w:tblGrid>
      <w:tr w:rsidR="00885EC5" w:rsidRPr="00CC6C82" w:rsidTr="00825277">
        <w:trPr>
          <w:trHeight w:val="419"/>
        </w:trPr>
        <w:tc>
          <w:tcPr>
            <w:tcW w:w="1985" w:type="dxa"/>
          </w:tcPr>
          <w:p w:rsidR="00242B23" w:rsidRPr="00CC6C82" w:rsidRDefault="00B475FD" w:rsidP="000216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事業所</w:t>
            </w:r>
            <w:r w:rsidR="00242B23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・</w:t>
            </w:r>
            <w:r w:rsidR="00885EC5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企業等</w:t>
            </w:r>
          </w:p>
          <w:p w:rsidR="00BB7B83" w:rsidRPr="00CC6C82" w:rsidRDefault="00FE6752" w:rsidP="000216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の</w:t>
            </w:r>
            <w:r w:rsidR="00885EC5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名称</w:t>
            </w:r>
          </w:p>
        </w:tc>
        <w:tc>
          <w:tcPr>
            <w:tcW w:w="7938" w:type="dxa"/>
            <w:gridSpan w:val="5"/>
          </w:tcPr>
          <w:p w:rsidR="00885EC5" w:rsidRPr="00CC6C82" w:rsidRDefault="00885EC5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885EC5" w:rsidRPr="00CC6C82" w:rsidTr="00825277">
        <w:trPr>
          <w:trHeight w:val="419"/>
        </w:trPr>
        <w:tc>
          <w:tcPr>
            <w:tcW w:w="1985" w:type="dxa"/>
          </w:tcPr>
          <w:p w:rsidR="00BB7B83" w:rsidRPr="00CC6C82" w:rsidRDefault="00885EC5" w:rsidP="000216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所</w:t>
            </w:r>
            <w:r w:rsidR="00242B23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在</w:t>
            </w:r>
            <w:r w:rsidR="00242B23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地</w:t>
            </w:r>
          </w:p>
        </w:tc>
        <w:tc>
          <w:tcPr>
            <w:tcW w:w="7938" w:type="dxa"/>
            <w:gridSpan w:val="5"/>
          </w:tcPr>
          <w:p w:rsidR="00885EC5" w:rsidRPr="00CC6C82" w:rsidRDefault="00BB7B83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〒</w:t>
            </w:r>
          </w:p>
          <w:p w:rsidR="00BB7B83" w:rsidRPr="00CC6C82" w:rsidRDefault="00BB7B83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885EC5" w:rsidRPr="00CC6C82" w:rsidTr="00825277">
        <w:trPr>
          <w:trHeight w:val="429"/>
        </w:trPr>
        <w:tc>
          <w:tcPr>
            <w:tcW w:w="1985" w:type="dxa"/>
          </w:tcPr>
          <w:p w:rsidR="00F26992" w:rsidRPr="00CC6C82" w:rsidRDefault="00885EC5" w:rsidP="0002165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代</w:t>
            </w:r>
            <w:r w:rsidR="00F26992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表</w:t>
            </w:r>
            <w:r w:rsidR="00F26992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者</w:t>
            </w:r>
          </w:p>
          <w:p w:rsidR="00BB7B83" w:rsidRPr="00CC6C82" w:rsidRDefault="00F26992" w:rsidP="00021659">
            <w:pPr>
              <w:autoSpaceDE w:val="0"/>
              <w:autoSpaceDN w:val="0"/>
              <w:adjustRightInd w:val="0"/>
              <w:ind w:firstLineChars="50" w:firstLine="116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</w:t>
            </w:r>
            <w:r w:rsidR="00DC4D1A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役職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･</w:t>
            </w:r>
            <w:r w:rsidR="00DC4D1A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氏名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)</w:t>
            </w:r>
          </w:p>
        </w:tc>
        <w:tc>
          <w:tcPr>
            <w:tcW w:w="7938" w:type="dxa"/>
            <w:gridSpan w:val="5"/>
          </w:tcPr>
          <w:p w:rsidR="00885EC5" w:rsidRPr="00CC6C82" w:rsidRDefault="00885EC5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617AF8" w:rsidRPr="00CC6C82" w:rsidTr="00FB3B39">
        <w:trPr>
          <w:trHeight w:val="266"/>
        </w:trPr>
        <w:tc>
          <w:tcPr>
            <w:tcW w:w="1985" w:type="dxa"/>
          </w:tcPr>
          <w:p w:rsidR="00617AF8" w:rsidRPr="00CC6C82" w:rsidRDefault="00617AF8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電話番号</w:t>
            </w:r>
          </w:p>
        </w:tc>
        <w:tc>
          <w:tcPr>
            <w:tcW w:w="3119" w:type="dxa"/>
            <w:gridSpan w:val="2"/>
          </w:tcPr>
          <w:p w:rsidR="00617AF8" w:rsidRPr="00CC6C82" w:rsidRDefault="00B85E2B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　　　　　　　　　</w:t>
            </w:r>
          </w:p>
        </w:tc>
        <w:tc>
          <w:tcPr>
            <w:tcW w:w="1701" w:type="dxa"/>
          </w:tcPr>
          <w:p w:rsidR="00617AF8" w:rsidRPr="00CC6C82" w:rsidRDefault="00B85E2B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FAX番号</w:t>
            </w:r>
          </w:p>
        </w:tc>
        <w:tc>
          <w:tcPr>
            <w:tcW w:w="3118" w:type="dxa"/>
            <w:gridSpan w:val="2"/>
          </w:tcPr>
          <w:p w:rsidR="00617AF8" w:rsidRPr="00CC6C82" w:rsidRDefault="00B85E2B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 xml:space="preserve">　　　　　　　　　　　　　</w:t>
            </w:r>
          </w:p>
        </w:tc>
      </w:tr>
      <w:tr w:rsidR="00617AF8" w:rsidRPr="00CC6C82" w:rsidTr="00FB3B39">
        <w:trPr>
          <w:trHeight w:val="255"/>
        </w:trPr>
        <w:tc>
          <w:tcPr>
            <w:tcW w:w="1985" w:type="dxa"/>
          </w:tcPr>
          <w:p w:rsidR="00617AF8" w:rsidRPr="00CC6C82" w:rsidRDefault="00B85E2B" w:rsidP="00FB3B39">
            <w:pPr>
              <w:autoSpaceDE w:val="0"/>
              <w:autoSpaceDN w:val="0"/>
              <w:adjustRightInd w:val="0"/>
              <w:ind w:firstLineChars="200" w:firstLine="465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E-mail</w:t>
            </w:r>
          </w:p>
        </w:tc>
        <w:tc>
          <w:tcPr>
            <w:tcW w:w="3119" w:type="dxa"/>
            <w:gridSpan w:val="2"/>
          </w:tcPr>
          <w:p w:rsidR="00617AF8" w:rsidRPr="00CC6C82" w:rsidRDefault="00617AF8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1701" w:type="dxa"/>
          </w:tcPr>
          <w:p w:rsidR="00617AF8" w:rsidRPr="00CC6C82" w:rsidRDefault="00B85E2B" w:rsidP="0002165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ﾎｰﾑﾍﾟｰｼﾞURL</w:t>
            </w:r>
          </w:p>
        </w:tc>
        <w:tc>
          <w:tcPr>
            <w:tcW w:w="3118" w:type="dxa"/>
            <w:gridSpan w:val="2"/>
          </w:tcPr>
          <w:p w:rsidR="00617AF8" w:rsidRPr="00CC6C82" w:rsidRDefault="00617AF8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B85E2B" w:rsidRPr="00CC6C82" w:rsidTr="00825277">
        <w:trPr>
          <w:trHeight w:val="76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23" w:rsidRPr="00CC6C82" w:rsidRDefault="00242B23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B85E2B" w:rsidRPr="00CC6C82" w:rsidRDefault="00B85E2B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営業時間</w:t>
            </w:r>
          </w:p>
          <w:p w:rsidR="00B85E2B" w:rsidRPr="00CC6C82" w:rsidRDefault="00B85E2B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2B" w:rsidRPr="00CC6C82" w:rsidRDefault="00B85E2B" w:rsidP="00B85E2B">
            <w:pPr>
              <w:autoSpaceDE w:val="0"/>
              <w:autoSpaceDN w:val="0"/>
              <w:adjustRightInd w:val="0"/>
              <w:ind w:firstLineChars="400" w:firstLine="93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時　　分　～　　　　時　　分　（24時間表示）</w:t>
            </w:r>
          </w:p>
          <w:p w:rsidR="00B85E2B" w:rsidRPr="00CC6C82" w:rsidRDefault="00B85E2B" w:rsidP="00B85E2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(定休日):</w:t>
            </w:r>
          </w:p>
        </w:tc>
      </w:tr>
      <w:tr w:rsidR="00617AF8" w:rsidRPr="00CC6C82" w:rsidTr="00FB3B39">
        <w:trPr>
          <w:trHeight w:val="70"/>
        </w:trPr>
        <w:tc>
          <w:tcPr>
            <w:tcW w:w="499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7AF8" w:rsidRPr="00CC6C82" w:rsidRDefault="00617AF8" w:rsidP="004A074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提供するサービス等の内容</w:t>
            </w:r>
          </w:p>
        </w:tc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7AF8" w:rsidRPr="00CC6C82" w:rsidRDefault="00617AF8" w:rsidP="004A074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対象</w:t>
            </w:r>
            <w:r w:rsidR="00021659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者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F8" w:rsidRPr="00CC6C82" w:rsidRDefault="00617AF8" w:rsidP="004A074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注意事項等</w:t>
            </w:r>
          </w:p>
        </w:tc>
      </w:tr>
      <w:tr w:rsidR="00C9531F" w:rsidRPr="00CC6C82" w:rsidTr="00FB3B39">
        <w:trPr>
          <w:trHeight w:val="1596"/>
        </w:trPr>
        <w:tc>
          <w:tcPr>
            <w:tcW w:w="4998" w:type="dxa"/>
            <w:gridSpan w:val="2"/>
          </w:tcPr>
          <w:p w:rsidR="00C9531F" w:rsidRPr="00CC6C82" w:rsidRDefault="00C9531F" w:rsidP="00617A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617AF8" w:rsidRPr="00CC6C82" w:rsidRDefault="00617AF8" w:rsidP="00617A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B85E2B" w:rsidRPr="00CC6C82" w:rsidRDefault="00B85E2B" w:rsidP="00B85E2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617AF8" w:rsidRPr="00CC6C82" w:rsidRDefault="00617AF8" w:rsidP="00617A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617AF8" w:rsidRPr="00CC6C82" w:rsidRDefault="00617AF8" w:rsidP="00617A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617AF8" w:rsidRPr="00CC6C82" w:rsidRDefault="00617AF8" w:rsidP="00617A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090" w:type="dxa"/>
            <w:gridSpan w:val="3"/>
            <w:tcBorders>
              <w:right w:val="single" w:sz="4" w:space="0" w:color="auto"/>
            </w:tcBorders>
          </w:tcPr>
          <w:p w:rsidR="00C9531F" w:rsidRPr="00CC6C82" w:rsidRDefault="00C9531F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  <w:p w:rsidR="00B85E2B" w:rsidRPr="00CC6C82" w:rsidRDefault="00B85E2B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C9531F" w:rsidRPr="00CC6C82" w:rsidRDefault="00C9531F" w:rsidP="00617AF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DC4D1A" w:rsidRPr="00CC6C82" w:rsidTr="00825277">
        <w:trPr>
          <w:trHeight w:val="342"/>
        </w:trPr>
        <w:tc>
          <w:tcPr>
            <w:tcW w:w="1985" w:type="dxa"/>
            <w:tcBorders>
              <w:top w:val="nil"/>
            </w:tcBorders>
          </w:tcPr>
          <w:p w:rsidR="00DC4D1A" w:rsidRPr="00CC6C82" w:rsidRDefault="00B57481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連絡先</w:t>
            </w:r>
            <w:r w:rsidR="00F26992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担当者</w:t>
            </w:r>
            <w:r w:rsidR="00F26992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)</w:t>
            </w:r>
          </w:p>
        </w:tc>
        <w:tc>
          <w:tcPr>
            <w:tcW w:w="7938" w:type="dxa"/>
            <w:gridSpan w:val="5"/>
            <w:tcBorders>
              <w:top w:val="nil"/>
            </w:tcBorders>
          </w:tcPr>
          <w:p w:rsidR="00DC4D1A" w:rsidRPr="00CC6C82" w:rsidRDefault="00F26992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(氏 名)</w:t>
            </w:r>
          </w:p>
          <w:p w:rsidR="00DC4D1A" w:rsidRPr="00CC6C82" w:rsidRDefault="00F26992" w:rsidP="003B78D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(電 話)</w:t>
            </w:r>
          </w:p>
          <w:p w:rsidR="00DC4D1A" w:rsidRPr="00CC6C82" w:rsidRDefault="00F26992" w:rsidP="00F269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(</w:t>
            </w:r>
            <w:r w:rsidR="00DC4D1A"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E-mail</w:t>
            </w:r>
            <w:r w:rsidRPr="00CC6C82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)</w:t>
            </w:r>
          </w:p>
        </w:tc>
      </w:tr>
    </w:tbl>
    <w:p w:rsidR="00885EC5" w:rsidRPr="00CC6C82" w:rsidRDefault="006428F3" w:rsidP="003B7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※</w:t>
      </w:r>
      <w:r w:rsidR="00A47E65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 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上記内容につ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いては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、</w:t>
      </w:r>
      <w:r w:rsidR="004A074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ホームページ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等に</w:t>
      </w:r>
      <w:r w:rsidR="00F31693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掲載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させていただきます</w:t>
      </w:r>
      <w:r w:rsidR="00D14A8A">
        <w:rPr>
          <w:rFonts w:asciiTheme="minorEastAsia" w:eastAsiaTheme="minorEastAsia" w:hAnsiTheme="minorEastAsia" w:cs="ＭＳ明朝" w:hint="eastAsia"/>
          <w:kern w:val="0"/>
          <w:szCs w:val="24"/>
        </w:rPr>
        <w:t>。</w:t>
      </w:r>
    </w:p>
    <w:p w:rsidR="00B53518" w:rsidRPr="00CC6C82" w:rsidRDefault="00F31693" w:rsidP="003B78D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※</w:t>
      </w:r>
      <w:r w:rsidR="00A47E65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 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本申請書は､下記</w:t>
      </w:r>
      <w:r w:rsidR="004A074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担当課宛て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にご提出（</w:t>
      </w:r>
      <w:r w:rsidR="00A47E65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郵送・E-mail・FAX</w:t>
      </w:r>
      <w:r w:rsidR="0049258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可）ください</w:t>
      </w:r>
      <w:r w:rsidR="00A47E65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。</w:t>
      </w:r>
    </w:p>
    <w:p w:rsidR="004A0741" w:rsidRPr="00CC6C82" w:rsidRDefault="004A0741" w:rsidP="004A074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記</w:t>
      </w:r>
    </w:p>
    <w:p w:rsidR="00B53518" w:rsidRPr="00CC6C82" w:rsidRDefault="004A0741" w:rsidP="006935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◆</w:t>
      </w:r>
      <w:r w:rsidR="00B5351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【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担当課(送付先)</w:t>
      </w:r>
      <w:r w:rsidR="00B5351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】</w:t>
      </w:r>
    </w:p>
    <w:p w:rsidR="00B53518" w:rsidRPr="00CC6C82" w:rsidRDefault="00484CF1" w:rsidP="0069353C">
      <w:pPr>
        <w:autoSpaceDE w:val="0"/>
        <w:autoSpaceDN w:val="0"/>
        <w:adjustRightInd w:val="0"/>
        <w:ind w:firstLineChars="200" w:firstLine="465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水俣</w:t>
      </w:r>
      <w:r w:rsidR="00B5351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市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役所　危機管理防災課　危機管理防災室</w:t>
      </w:r>
    </w:p>
    <w:p w:rsidR="00B53518" w:rsidRPr="00CC6C82" w:rsidRDefault="00484CF1" w:rsidP="0069353C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〒867</w:t>
      </w:r>
      <w:r w:rsidR="00B5351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-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8555</w:t>
      </w:r>
      <w:r w:rsidR="00B475FD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住所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水俣市陣内</w:t>
      </w:r>
      <w:r w:rsidR="0099523D">
        <w:rPr>
          <w:rFonts w:asciiTheme="minorEastAsia" w:eastAsiaTheme="minorEastAsia" w:hAnsiTheme="minorEastAsia" w:cs="ＭＳ明朝" w:hint="eastAsia"/>
          <w:kern w:val="0"/>
          <w:szCs w:val="24"/>
        </w:rPr>
        <w:t>１丁目１番１</w:t>
      </w:r>
      <w:r w:rsidR="00646FE8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号</w:t>
      </w:r>
    </w:p>
    <w:p w:rsidR="00B475FD" w:rsidRPr="00CC6C82" w:rsidRDefault="00B475FD" w:rsidP="0069353C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電話 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0966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-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61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-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1604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 xml:space="preserve">　FAX 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0966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-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62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-</w:t>
      </w:r>
      <w:r w:rsidR="00484CF1"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0611</w:t>
      </w:r>
    </w:p>
    <w:p w:rsidR="0069353C" w:rsidRPr="00CC6C82" w:rsidRDefault="0032623F" w:rsidP="0069353C">
      <w:pPr>
        <w:autoSpaceDE w:val="0"/>
        <w:autoSpaceDN w:val="0"/>
        <w:adjustRightInd w:val="0"/>
        <w:ind w:firstLineChars="300" w:firstLine="697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E-Mail bousai@city.minamata.lg.jp</w:t>
      </w:r>
    </w:p>
    <w:p w:rsidR="00FE6752" w:rsidRPr="00CC6C82" w:rsidRDefault="00FE6752" w:rsidP="006935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r w:rsidRPr="00CC6C82">
        <w:rPr>
          <w:rFonts w:asciiTheme="minorEastAsia" w:eastAsiaTheme="minorEastAsia" w:hAnsiTheme="minorEastAsia" w:cs="ＭＳ明朝" w:hint="eastAsia"/>
          <w:kern w:val="0"/>
          <w:szCs w:val="24"/>
        </w:rPr>
        <w:t>＊</w:t>
      </w:r>
      <w:r w:rsidRPr="00CC6C82">
        <w:rPr>
          <w:rFonts w:asciiTheme="minorEastAsia" w:eastAsiaTheme="minorEastAsia" w:hAnsiTheme="minorEastAsia" w:cs="ＭＳ明朝" w:hint="eastAsia"/>
          <w:kern w:val="0"/>
          <w:szCs w:val="24"/>
          <w:u w:val="single"/>
        </w:rPr>
        <w:t>提供するサービス等の内容（記入例）</w:t>
      </w:r>
    </w:p>
    <w:tbl>
      <w:tblPr>
        <w:tblStyle w:val="a6"/>
        <w:tblW w:w="9923" w:type="dxa"/>
        <w:tblInd w:w="-147" w:type="dxa"/>
        <w:tblLook w:val="04A0" w:firstRow="1" w:lastRow="0" w:firstColumn="1" w:lastColumn="0" w:noHBand="0" w:noVBand="1"/>
      </w:tblPr>
      <w:tblGrid>
        <w:gridCol w:w="4962"/>
        <w:gridCol w:w="2126"/>
        <w:gridCol w:w="2835"/>
      </w:tblGrid>
      <w:tr w:rsidR="00FE6752" w:rsidRPr="00CC6C82" w:rsidTr="00825277">
        <w:tc>
          <w:tcPr>
            <w:tcW w:w="4962" w:type="dxa"/>
          </w:tcPr>
          <w:p w:rsidR="00FE6752" w:rsidRPr="00CC6C82" w:rsidRDefault="00AE38DD" w:rsidP="00AE38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提供する</w:t>
            </w:r>
            <w:r w:rsidR="00FE6752"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サービス</w:t>
            </w:r>
            <w:r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等の</w:t>
            </w:r>
            <w:r w:rsidR="00FE6752"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内容</w:t>
            </w:r>
          </w:p>
        </w:tc>
        <w:tc>
          <w:tcPr>
            <w:tcW w:w="2126" w:type="dxa"/>
          </w:tcPr>
          <w:p w:rsidR="00FE6752" w:rsidRPr="00CC6C82" w:rsidRDefault="00AE38DD" w:rsidP="00AE38DD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対象</w:t>
            </w:r>
            <w:r w:rsidR="002F4821"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者</w:t>
            </w:r>
          </w:p>
        </w:tc>
        <w:tc>
          <w:tcPr>
            <w:tcW w:w="2835" w:type="dxa"/>
          </w:tcPr>
          <w:p w:rsidR="00FE6752" w:rsidRPr="00CC6C82" w:rsidRDefault="00F27276" w:rsidP="00F2727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noProof/>
                <w:szCs w:val="24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Cs w:val="24"/>
              </w:rPr>
              <w:t>注意事項等</w:t>
            </w:r>
          </w:p>
        </w:tc>
      </w:tr>
      <w:tr w:rsidR="00E97DB3" w:rsidRPr="00CC6C82" w:rsidTr="00825277">
        <w:tc>
          <w:tcPr>
            <w:tcW w:w="4962" w:type="dxa"/>
          </w:tcPr>
          <w:p w:rsidR="00E97DB3" w:rsidRPr="00CC6C82" w:rsidRDefault="00497B25" w:rsidP="00803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･購入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代金を</w:t>
            </w:r>
            <w:r w:rsidR="008036C8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１０％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割</w:t>
            </w:r>
            <w:r w:rsidR="00BF0F86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引</w:t>
            </w:r>
          </w:p>
        </w:tc>
        <w:tc>
          <w:tcPr>
            <w:tcW w:w="2126" w:type="dxa"/>
            <w:vMerge w:val="restart"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･団員のみ</w:t>
            </w:r>
          </w:p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･団員とその家族</w:t>
            </w:r>
          </w:p>
          <w:p w:rsidR="00E70B70" w:rsidRPr="00CC6C82" w:rsidRDefault="00E97DB3" w:rsidP="0002165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･団員1名につき､同伴者</w:t>
            </w:r>
          </w:p>
          <w:p w:rsidR="00E97DB3" w:rsidRPr="00CC6C82" w:rsidRDefault="00E70B70" w:rsidP="00E70B70">
            <w:pPr>
              <w:autoSpaceDE w:val="0"/>
              <w:autoSpaceDN w:val="0"/>
              <w:adjustRightInd w:val="0"/>
              <w:ind w:firstLineChars="50" w:firstLine="86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５</w:t>
            </w:r>
            <w:r w:rsidR="00E97DB3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名まで</w:t>
            </w:r>
          </w:p>
          <w:p w:rsidR="00A43C65" w:rsidRPr="00CC6C82" w:rsidRDefault="00E97DB3" w:rsidP="0002165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･団員を含む団体全員</w:t>
            </w:r>
          </w:p>
        </w:tc>
        <w:tc>
          <w:tcPr>
            <w:tcW w:w="2835" w:type="dxa"/>
            <w:vMerge w:val="restart"/>
          </w:tcPr>
          <w:p w:rsidR="00E97DB3" w:rsidRPr="00CC6C82" w:rsidRDefault="00E97DB3" w:rsidP="00E97DB3">
            <w:pPr>
              <w:autoSpaceDE w:val="0"/>
              <w:autoSpaceDN w:val="0"/>
              <w:adjustRightInd w:val="0"/>
              <w:ind w:left="86" w:hangingChars="50" w:hanging="86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月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曜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～</w:t>
            </w:r>
            <w:r w:rsidR="00E70B70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土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曜</w:t>
            </w:r>
            <w:r w:rsidR="00E70B70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日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限定。日･祝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祭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日を除く</w:t>
            </w:r>
          </w:p>
          <w:p w:rsidR="00E97DB3" w:rsidRPr="00CC6C82" w:rsidRDefault="00E97DB3" w:rsidP="00825277">
            <w:pPr>
              <w:autoSpaceDE w:val="0"/>
              <w:autoSpaceDN w:val="0"/>
              <w:adjustRightInd w:val="0"/>
              <w:ind w:left="172" w:hangingChars="100" w:hanging="172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FB3B3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他のサービス券等との併用不可</w:t>
            </w:r>
          </w:p>
          <w:p w:rsidR="00FB3B39" w:rsidRPr="00CC6C82" w:rsidRDefault="00E70B70" w:rsidP="00825277">
            <w:pPr>
              <w:autoSpaceDE w:val="0"/>
              <w:autoSpaceDN w:val="0"/>
              <w:adjustRightInd w:val="0"/>
              <w:ind w:left="172" w:hangingChars="100" w:hanging="172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5C1F4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５００</w:t>
            </w:r>
            <w:r w:rsidR="00497B2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円以上の購入者に限る</w:t>
            </w:r>
          </w:p>
          <w:p w:rsidR="00497B25" w:rsidRPr="00CC6C82" w:rsidRDefault="00497B25" w:rsidP="00294F49">
            <w:pPr>
              <w:autoSpaceDE w:val="0"/>
              <w:autoSpaceDN w:val="0"/>
              <w:adjustRightInd w:val="0"/>
              <w:ind w:left="172" w:hangingChars="100" w:hanging="172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･一部商品は除く</w:t>
            </w:r>
          </w:p>
        </w:tc>
      </w:tr>
      <w:tr w:rsidR="00E97DB3" w:rsidRPr="00CC6C82" w:rsidTr="00825277">
        <w:trPr>
          <w:trHeight w:val="146"/>
        </w:trPr>
        <w:tc>
          <w:tcPr>
            <w:tcW w:w="4962" w:type="dxa"/>
          </w:tcPr>
          <w:p w:rsidR="00E97DB3" w:rsidRPr="00CC6C82" w:rsidRDefault="00BF0F86" w:rsidP="005A1DB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5C1F4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飲食代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金を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１</w:t>
            </w:r>
            <w:r w:rsidR="008036C8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０％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割</w:t>
            </w:r>
            <w:r w:rsidR="005C1F4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引</w:t>
            </w:r>
            <w:r w:rsidR="007C21F7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(又はＯＮＥドリンクサービス)</w:t>
            </w:r>
          </w:p>
        </w:tc>
        <w:tc>
          <w:tcPr>
            <w:tcW w:w="2126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FB3B39" w:rsidRPr="00CC6C82" w:rsidTr="00825277">
        <w:trPr>
          <w:trHeight w:val="146"/>
        </w:trPr>
        <w:tc>
          <w:tcPr>
            <w:tcW w:w="4962" w:type="dxa"/>
          </w:tcPr>
          <w:p w:rsidR="00FB3B39" w:rsidRPr="00CC6C82" w:rsidRDefault="00E70B70" w:rsidP="007C21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･会員カード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の</w:t>
            </w: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ポイント</w:t>
            </w:r>
            <w:r w:rsidR="007C21F7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を</w:t>
            </w: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３倍進呈</w:t>
            </w:r>
          </w:p>
        </w:tc>
        <w:tc>
          <w:tcPr>
            <w:tcW w:w="2126" w:type="dxa"/>
            <w:vMerge/>
          </w:tcPr>
          <w:p w:rsidR="00FB3B39" w:rsidRPr="00CC6C82" w:rsidRDefault="00FB3B39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B3B39" w:rsidRPr="00CC6C82" w:rsidRDefault="00FB3B39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E97DB3" w:rsidRPr="00CC6C82" w:rsidTr="00825277">
        <w:trPr>
          <w:trHeight w:val="150"/>
        </w:trPr>
        <w:tc>
          <w:tcPr>
            <w:tcW w:w="4962" w:type="dxa"/>
          </w:tcPr>
          <w:p w:rsidR="00E97DB3" w:rsidRPr="00CC6C82" w:rsidRDefault="00BF0F86" w:rsidP="005A1DB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5C1F4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宿泊</w:t>
            </w:r>
            <w:r w:rsidR="007C21F7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料金を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１</w:t>
            </w:r>
            <w:r w:rsidR="008036C8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０％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割</w:t>
            </w:r>
            <w:r w:rsidR="005C1F49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引</w:t>
            </w:r>
          </w:p>
        </w:tc>
        <w:tc>
          <w:tcPr>
            <w:tcW w:w="2126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E97DB3" w:rsidRPr="00CC6C82" w:rsidTr="00825277">
        <w:trPr>
          <w:trHeight w:val="195"/>
        </w:trPr>
        <w:tc>
          <w:tcPr>
            <w:tcW w:w="4962" w:type="dxa"/>
          </w:tcPr>
          <w:p w:rsidR="00E97DB3" w:rsidRPr="00CC6C82" w:rsidRDefault="00BF0F86" w:rsidP="00803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</w:t>
            </w:r>
            <w:r w:rsidR="00E70B70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入浴料金</w:t>
            </w:r>
            <w:r w:rsidR="007C21F7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を</w:t>
            </w:r>
            <w:r w:rsidR="00E70B70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半額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（又は</w:t>
            </w:r>
            <w:r w:rsidR="008036C8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３０％</w:t>
            </w:r>
            <w:r w:rsidR="00E70B70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割引</w:t>
            </w:r>
            <w:r w:rsidR="00F53B85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2126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  <w:tr w:rsidR="00E97DB3" w:rsidRPr="00CC6C82" w:rsidTr="00825277">
        <w:trPr>
          <w:trHeight w:val="98"/>
        </w:trPr>
        <w:tc>
          <w:tcPr>
            <w:tcW w:w="4962" w:type="dxa"/>
          </w:tcPr>
          <w:p w:rsidR="00E97DB3" w:rsidRPr="00CC6C82" w:rsidRDefault="005C1F49" w:rsidP="00E70B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･店頭表示価格より</w:t>
            </w:r>
            <w:r w:rsidR="005A1DBC"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更に</w:t>
            </w:r>
            <w:r w:rsidRPr="00CC6C8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５％割引</w:t>
            </w:r>
          </w:p>
        </w:tc>
        <w:tc>
          <w:tcPr>
            <w:tcW w:w="2126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E97DB3" w:rsidRPr="00CC6C82" w:rsidRDefault="00E97DB3" w:rsidP="001D62F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</w:p>
        </w:tc>
      </w:tr>
    </w:tbl>
    <w:p w:rsidR="003921FC" w:rsidRPr="00CC6C82" w:rsidRDefault="003921FC" w:rsidP="00294F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4"/>
        </w:rPr>
      </w:pPr>
      <w:bookmarkStart w:id="0" w:name="_GoBack"/>
      <w:bookmarkEnd w:id="0"/>
    </w:p>
    <w:sectPr w:rsidR="003921FC" w:rsidRPr="00CC6C82" w:rsidSect="00294F49">
      <w:pgSz w:w="11906" w:h="16838" w:code="9"/>
      <w:pgMar w:top="993" w:right="1134" w:bottom="567" w:left="1418" w:header="851" w:footer="992" w:gutter="0"/>
      <w:cols w:space="425"/>
      <w:docGrid w:type="linesAndChars" w:linePitch="358" w:charSpace="-15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ED" w:rsidRDefault="00EC2AED" w:rsidP="00CE7AB4">
      <w:r>
        <w:separator/>
      </w:r>
    </w:p>
  </w:endnote>
  <w:endnote w:type="continuationSeparator" w:id="0">
    <w:p w:rsidR="00EC2AED" w:rsidRDefault="00EC2AED" w:rsidP="00C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ED" w:rsidRDefault="00EC2AED" w:rsidP="00CE7AB4">
      <w:r>
        <w:separator/>
      </w:r>
    </w:p>
  </w:footnote>
  <w:footnote w:type="continuationSeparator" w:id="0">
    <w:p w:rsidR="00EC2AED" w:rsidRDefault="00EC2AED" w:rsidP="00C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9D4"/>
    <w:multiLevelType w:val="hybridMultilevel"/>
    <w:tmpl w:val="6D6EA29E"/>
    <w:lvl w:ilvl="0" w:tplc="9A7ACA1E">
      <w:start w:val="1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">
    <w:nsid w:val="44D60F7C"/>
    <w:multiLevelType w:val="hybridMultilevel"/>
    <w:tmpl w:val="747ACB1E"/>
    <w:lvl w:ilvl="0" w:tplc="8534AE48">
      <w:numFmt w:val="bullet"/>
      <w:lvlText w:val="※"/>
      <w:lvlJc w:val="left"/>
      <w:pPr>
        <w:tabs>
          <w:tab w:val="num" w:pos="1005"/>
        </w:tabs>
        <w:ind w:left="1005" w:hanging="5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79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82"/>
    <w:rsid w:val="00003478"/>
    <w:rsid w:val="00003B29"/>
    <w:rsid w:val="00021659"/>
    <w:rsid w:val="00022A3A"/>
    <w:rsid w:val="00022A6A"/>
    <w:rsid w:val="0003173E"/>
    <w:rsid w:val="0003513F"/>
    <w:rsid w:val="0003701B"/>
    <w:rsid w:val="00045F18"/>
    <w:rsid w:val="00057348"/>
    <w:rsid w:val="00061E3E"/>
    <w:rsid w:val="00064F9A"/>
    <w:rsid w:val="00074003"/>
    <w:rsid w:val="0007793F"/>
    <w:rsid w:val="00083CA7"/>
    <w:rsid w:val="00086FD6"/>
    <w:rsid w:val="000A1CF4"/>
    <w:rsid w:val="000A3252"/>
    <w:rsid w:val="000A391C"/>
    <w:rsid w:val="000A603F"/>
    <w:rsid w:val="000C02B4"/>
    <w:rsid w:val="000E01FD"/>
    <w:rsid w:val="000E44A1"/>
    <w:rsid w:val="000E46F4"/>
    <w:rsid w:val="000E6C7E"/>
    <w:rsid w:val="000F3A9B"/>
    <w:rsid w:val="0010066C"/>
    <w:rsid w:val="00117910"/>
    <w:rsid w:val="001236E3"/>
    <w:rsid w:val="00123BE9"/>
    <w:rsid w:val="001279EA"/>
    <w:rsid w:val="00134AD7"/>
    <w:rsid w:val="0013615B"/>
    <w:rsid w:val="00140B2D"/>
    <w:rsid w:val="0015044B"/>
    <w:rsid w:val="00153FD1"/>
    <w:rsid w:val="00157F95"/>
    <w:rsid w:val="0016085F"/>
    <w:rsid w:val="00166C8C"/>
    <w:rsid w:val="00166D98"/>
    <w:rsid w:val="00182CFA"/>
    <w:rsid w:val="001A1BB5"/>
    <w:rsid w:val="001A6E84"/>
    <w:rsid w:val="001B28B5"/>
    <w:rsid w:val="001C5EC6"/>
    <w:rsid w:val="001D1AA6"/>
    <w:rsid w:val="001D62FB"/>
    <w:rsid w:val="001E25A4"/>
    <w:rsid w:val="001E51A5"/>
    <w:rsid w:val="001E6F2B"/>
    <w:rsid w:val="001E7099"/>
    <w:rsid w:val="001F0098"/>
    <w:rsid w:val="001F653C"/>
    <w:rsid w:val="0020258C"/>
    <w:rsid w:val="00203B47"/>
    <w:rsid w:val="00205C38"/>
    <w:rsid w:val="00210DE4"/>
    <w:rsid w:val="002176FD"/>
    <w:rsid w:val="00220F96"/>
    <w:rsid w:val="00225EF9"/>
    <w:rsid w:val="00226837"/>
    <w:rsid w:val="0023512F"/>
    <w:rsid w:val="00242B23"/>
    <w:rsid w:val="00245B3D"/>
    <w:rsid w:val="002468EA"/>
    <w:rsid w:val="00262AC9"/>
    <w:rsid w:val="00265446"/>
    <w:rsid w:val="00266322"/>
    <w:rsid w:val="002922BA"/>
    <w:rsid w:val="00293D54"/>
    <w:rsid w:val="00294F49"/>
    <w:rsid w:val="002B21CE"/>
    <w:rsid w:val="002C1EF2"/>
    <w:rsid w:val="002C6D34"/>
    <w:rsid w:val="002C6EA4"/>
    <w:rsid w:val="002D123F"/>
    <w:rsid w:val="002D18A3"/>
    <w:rsid w:val="002D4E52"/>
    <w:rsid w:val="002E4041"/>
    <w:rsid w:val="002E685A"/>
    <w:rsid w:val="002F4821"/>
    <w:rsid w:val="00306388"/>
    <w:rsid w:val="003063CC"/>
    <w:rsid w:val="00310005"/>
    <w:rsid w:val="003136C8"/>
    <w:rsid w:val="0032623F"/>
    <w:rsid w:val="00326BFB"/>
    <w:rsid w:val="00327AA5"/>
    <w:rsid w:val="00332EEF"/>
    <w:rsid w:val="00337A0F"/>
    <w:rsid w:val="003405A6"/>
    <w:rsid w:val="00340AD2"/>
    <w:rsid w:val="00342E02"/>
    <w:rsid w:val="00345097"/>
    <w:rsid w:val="003579D5"/>
    <w:rsid w:val="00364BF1"/>
    <w:rsid w:val="003743C9"/>
    <w:rsid w:val="003921FC"/>
    <w:rsid w:val="003A6DEF"/>
    <w:rsid w:val="003B2795"/>
    <w:rsid w:val="003B78D7"/>
    <w:rsid w:val="003D23DA"/>
    <w:rsid w:val="003D70D8"/>
    <w:rsid w:val="003E2EC6"/>
    <w:rsid w:val="003E6559"/>
    <w:rsid w:val="003E683B"/>
    <w:rsid w:val="003F2996"/>
    <w:rsid w:val="003F71F5"/>
    <w:rsid w:val="00406806"/>
    <w:rsid w:val="0041790C"/>
    <w:rsid w:val="004206AF"/>
    <w:rsid w:val="0042579E"/>
    <w:rsid w:val="00430E7C"/>
    <w:rsid w:val="00444DB2"/>
    <w:rsid w:val="00447BD6"/>
    <w:rsid w:val="004726D6"/>
    <w:rsid w:val="00480EDB"/>
    <w:rsid w:val="00482EB2"/>
    <w:rsid w:val="00484CF1"/>
    <w:rsid w:val="004866B0"/>
    <w:rsid w:val="004872EB"/>
    <w:rsid w:val="0049116C"/>
    <w:rsid w:val="004921A4"/>
    <w:rsid w:val="00492588"/>
    <w:rsid w:val="00497B25"/>
    <w:rsid w:val="004A0741"/>
    <w:rsid w:val="004A0988"/>
    <w:rsid w:val="004C1D85"/>
    <w:rsid w:val="004C20CC"/>
    <w:rsid w:val="004C5B64"/>
    <w:rsid w:val="004D2A58"/>
    <w:rsid w:val="004D37C8"/>
    <w:rsid w:val="004D43EC"/>
    <w:rsid w:val="004E2B52"/>
    <w:rsid w:val="004E6A67"/>
    <w:rsid w:val="00501ADF"/>
    <w:rsid w:val="00507B1D"/>
    <w:rsid w:val="00507CE5"/>
    <w:rsid w:val="005107FC"/>
    <w:rsid w:val="00512F89"/>
    <w:rsid w:val="00524544"/>
    <w:rsid w:val="00532F7E"/>
    <w:rsid w:val="005333F9"/>
    <w:rsid w:val="00534494"/>
    <w:rsid w:val="005516BF"/>
    <w:rsid w:val="00560D05"/>
    <w:rsid w:val="00574BDA"/>
    <w:rsid w:val="00583D8D"/>
    <w:rsid w:val="00594068"/>
    <w:rsid w:val="0059454A"/>
    <w:rsid w:val="005946C6"/>
    <w:rsid w:val="00595CFC"/>
    <w:rsid w:val="005A1DBC"/>
    <w:rsid w:val="005B6A20"/>
    <w:rsid w:val="005B7E6B"/>
    <w:rsid w:val="005C1F49"/>
    <w:rsid w:val="005C2038"/>
    <w:rsid w:val="005C7945"/>
    <w:rsid w:val="005D03F3"/>
    <w:rsid w:val="005D13D9"/>
    <w:rsid w:val="005E259C"/>
    <w:rsid w:val="005E35F4"/>
    <w:rsid w:val="005E54D3"/>
    <w:rsid w:val="005F13CE"/>
    <w:rsid w:val="005F6906"/>
    <w:rsid w:val="005F6CC1"/>
    <w:rsid w:val="0060346D"/>
    <w:rsid w:val="00603AE5"/>
    <w:rsid w:val="00617AF8"/>
    <w:rsid w:val="006207DE"/>
    <w:rsid w:val="00622E33"/>
    <w:rsid w:val="00623457"/>
    <w:rsid w:val="00623A05"/>
    <w:rsid w:val="006428F3"/>
    <w:rsid w:val="00643AFF"/>
    <w:rsid w:val="00644904"/>
    <w:rsid w:val="00646339"/>
    <w:rsid w:val="00646B93"/>
    <w:rsid w:val="00646FE8"/>
    <w:rsid w:val="006538BE"/>
    <w:rsid w:val="00660F67"/>
    <w:rsid w:val="00667423"/>
    <w:rsid w:val="00672185"/>
    <w:rsid w:val="00674235"/>
    <w:rsid w:val="00677BB2"/>
    <w:rsid w:val="006835E0"/>
    <w:rsid w:val="0068364D"/>
    <w:rsid w:val="006837D1"/>
    <w:rsid w:val="0068426A"/>
    <w:rsid w:val="006859C7"/>
    <w:rsid w:val="006864B6"/>
    <w:rsid w:val="0069259C"/>
    <w:rsid w:val="0069353C"/>
    <w:rsid w:val="006A0F6B"/>
    <w:rsid w:val="006A3985"/>
    <w:rsid w:val="006B670D"/>
    <w:rsid w:val="006D038C"/>
    <w:rsid w:val="006D0C7D"/>
    <w:rsid w:val="006D12C0"/>
    <w:rsid w:val="006F6919"/>
    <w:rsid w:val="00705A47"/>
    <w:rsid w:val="00706894"/>
    <w:rsid w:val="00706EA6"/>
    <w:rsid w:val="0071138E"/>
    <w:rsid w:val="0071606A"/>
    <w:rsid w:val="00730C46"/>
    <w:rsid w:val="00734B64"/>
    <w:rsid w:val="0074428B"/>
    <w:rsid w:val="00751D13"/>
    <w:rsid w:val="00754F5E"/>
    <w:rsid w:val="00757008"/>
    <w:rsid w:val="007573FD"/>
    <w:rsid w:val="00764E54"/>
    <w:rsid w:val="00766CD8"/>
    <w:rsid w:val="007716B8"/>
    <w:rsid w:val="00781708"/>
    <w:rsid w:val="007A07C8"/>
    <w:rsid w:val="007A2B47"/>
    <w:rsid w:val="007A3A98"/>
    <w:rsid w:val="007A451D"/>
    <w:rsid w:val="007A5522"/>
    <w:rsid w:val="007A697B"/>
    <w:rsid w:val="007A75EC"/>
    <w:rsid w:val="007B061C"/>
    <w:rsid w:val="007B6D14"/>
    <w:rsid w:val="007C21F7"/>
    <w:rsid w:val="007C6364"/>
    <w:rsid w:val="007E47C9"/>
    <w:rsid w:val="007E7503"/>
    <w:rsid w:val="007F08F8"/>
    <w:rsid w:val="007F7848"/>
    <w:rsid w:val="008036C8"/>
    <w:rsid w:val="00810DAE"/>
    <w:rsid w:val="0081322F"/>
    <w:rsid w:val="00815B87"/>
    <w:rsid w:val="00815FED"/>
    <w:rsid w:val="0081619F"/>
    <w:rsid w:val="008220CB"/>
    <w:rsid w:val="0082321B"/>
    <w:rsid w:val="00825277"/>
    <w:rsid w:val="00830BFE"/>
    <w:rsid w:val="00834296"/>
    <w:rsid w:val="008379E2"/>
    <w:rsid w:val="008471E7"/>
    <w:rsid w:val="00847436"/>
    <w:rsid w:val="008807E2"/>
    <w:rsid w:val="00885EC5"/>
    <w:rsid w:val="008867AE"/>
    <w:rsid w:val="00886D47"/>
    <w:rsid w:val="00895C29"/>
    <w:rsid w:val="008A6657"/>
    <w:rsid w:val="008B0C6D"/>
    <w:rsid w:val="008B5E11"/>
    <w:rsid w:val="008D3588"/>
    <w:rsid w:val="008E0B47"/>
    <w:rsid w:val="008E3BE6"/>
    <w:rsid w:val="008F3386"/>
    <w:rsid w:val="00902F20"/>
    <w:rsid w:val="0092658E"/>
    <w:rsid w:val="0093622E"/>
    <w:rsid w:val="00946257"/>
    <w:rsid w:val="00946AA4"/>
    <w:rsid w:val="00947467"/>
    <w:rsid w:val="00955513"/>
    <w:rsid w:val="009610DE"/>
    <w:rsid w:val="0097010B"/>
    <w:rsid w:val="00970478"/>
    <w:rsid w:val="00971049"/>
    <w:rsid w:val="009714EB"/>
    <w:rsid w:val="009764C4"/>
    <w:rsid w:val="00976923"/>
    <w:rsid w:val="00982845"/>
    <w:rsid w:val="009843AC"/>
    <w:rsid w:val="00985B54"/>
    <w:rsid w:val="0098604D"/>
    <w:rsid w:val="00986FC8"/>
    <w:rsid w:val="0099523D"/>
    <w:rsid w:val="00996C95"/>
    <w:rsid w:val="009A5118"/>
    <w:rsid w:val="009B62D5"/>
    <w:rsid w:val="009C5A69"/>
    <w:rsid w:val="009D2FC3"/>
    <w:rsid w:val="009D4C73"/>
    <w:rsid w:val="009D6D0C"/>
    <w:rsid w:val="009D7437"/>
    <w:rsid w:val="009D7F98"/>
    <w:rsid w:val="009E0F20"/>
    <w:rsid w:val="009E3D1B"/>
    <w:rsid w:val="009E5260"/>
    <w:rsid w:val="009E6630"/>
    <w:rsid w:val="009F5D1B"/>
    <w:rsid w:val="009F782E"/>
    <w:rsid w:val="00A026FD"/>
    <w:rsid w:val="00A1246A"/>
    <w:rsid w:val="00A2404D"/>
    <w:rsid w:val="00A30A9F"/>
    <w:rsid w:val="00A30EDA"/>
    <w:rsid w:val="00A322D8"/>
    <w:rsid w:val="00A40748"/>
    <w:rsid w:val="00A43C65"/>
    <w:rsid w:val="00A454ED"/>
    <w:rsid w:val="00A47E65"/>
    <w:rsid w:val="00A61521"/>
    <w:rsid w:val="00A67909"/>
    <w:rsid w:val="00A7048A"/>
    <w:rsid w:val="00A8408A"/>
    <w:rsid w:val="00A90F1A"/>
    <w:rsid w:val="00A92908"/>
    <w:rsid w:val="00AA590C"/>
    <w:rsid w:val="00AB4A64"/>
    <w:rsid w:val="00AB62A8"/>
    <w:rsid w:val="00AB712B"/>
    <w:rsid w:val="00AC23D1"/>
    <w:rsid w:val="00AC5B6F"/>
    <w:rsid w:val="00AC7C15"/>
    <w:rsid w:val="00AD10BC"/>
    <w:rsid w:val="00AD1B4A"/>
    <w:rsid w:val="00AD4836"/>
    <w:rsid w:val="00AD5BE1"/>
    <w:rsid w:val="00AE02F2"/>
    <w:rsid w:val="00AE38DD"/>
    <w:rsid w:val="00AE4A28"/>
    <w:rsid w:val="00AE61F0"/>
    <w:rsid w:val="00AF0756"/>
    <w:rsid w:val="00AF23D9"/>
    <w:rsid w:val="00AF4993"/>
    <w:rsid w:val="00AF4F7F"/>
    <w:rsid w:val="00B003AF"/>
    <w:rsid w:val="00B02A94"/>
    <w:rsid w:val="00B02E0A"/>
    <w:rsid w:val="00B043FD"/>
    <w:rsid w:val="00B074E6"/>
    <w:rsid w:val="00B1302E"/>
    <w:rsid w:val="00B202CC"/>
    <w:rsid w:val="00B27285"/>
    <w:rsid w:val="00B27DBC"/>
    <w:rsid w:val="00B314C7"/>
    <w:rsid w:val="00B34918"/>
    <w:rsid w:val="00B352B9"/>
    <w:rsid w:val="00B36167"/>
    <w:rsid w:val="00B3684A"/>
    <w:rsid w:val="00B401CF"/>
    <w:rsid w:val="00B4119A"/>
    <w:rsid w:val="00B475FD"/>
    <w:rsid w:val="00B53518"/>
    <w:rsid w:val="00B54654"/>
    <w:rsid w:val="00B57481"/>
    <w:rsid w:val="00B57AD9"/>
    <w:rsid w:val="00B61736"/>
    <w:rsid w:val="00B628A8"/>
    <w:rsid w:val="00B65ED7"/>
    <w:rsid w:val="00B66594"/>
    <w:rsid w:val="00B7751B"/>
    <w:rsid w:val="00B77E77"/>
    <w:rsid w:val="00B77F1A"/>
    <w:rsid w:val="00B80E99"/>
    <w:rsid w:val="00B85E2B"/>
    <w:rsid w:val="00B9368B"/>
    <w:rsid w:val="00B940DA"/>
    <w:rsid w:val="00BB300B"/>
    <w:rsid w:val="00BB4023"/>
    <w:rsid w:val="00BB5485"/>
    <w:rsid w:val="00BB7B83"/>
    <w:rsid w:val="00BC3A25"/>
    <w:rsid w:val="00BD3254"/>
    <w:rsid w:val="00BD4AE9"/>
    <w:rsid w:val="00BE3AAB"/>
    <w:rsid w:val="00BF0F86"/>
    <w:rsid w:val="00C03EF5"/>
    <w:rsid w:val="00C118A1"/>
    <w:rsid w:val="00C13D67"/>
    <w:rsid w:val="00C171F1"/>
    <w:rsid w:val="00C23B46"/>
    <w:rsid w:val="00C25F35"/>
    <w:rsid w:val="00C3239E"/>
    <w:rsid w:val="00C342F6"/>
    <w:rsid w:val="00C353CC"/>
    <w:rsid w:val="00C37664"/>
    <w:rsid w:val="00C409F1"/>
    <w:rsid w:val="00C42AA6"/>
    <w:rsid w:val="00C5003F"/>
    <w:rsid w:val="00C6317C"/>
    <w:rsid w:val="00C70DC9"/>
    <w:rsid w:val="00C73E0A"/>
    <w:rsid w:val="00C902F3"/>
    <w:rsid w:val="00C9531F"/>
    <w:rsid w:val="00CA425F"/>
    <w:rsid w:val="00CA5A72"/>
    <w:rsid w:val="00CA6DB5"/>
    <w:rsid w:val="00CB6959"/>
    <w:rsid w:val="00CC0C45"/>
    <w:rsid w:val="00CC6C82"/>
    <w:rsid w:val="00CD033E"/>
    <w:rsid w:val="00CD111C"/>
    <w:rsid w:val="00CD292A"/>
    <w:rsid w:val="00CD6831"/>
    <w:rsid w:val="00CD6D0D"/>
    <w:rsid w:val="00CE0B11"/>
    <w:rsid w:val="00CE7AB4"/>
    <w:rsid w:val="00CF2AA7"/>
    <w:rsid w:val="00CF3B4F"/>
    <w:rsid w:val="00CF6096"/>
    <w:rsid w:val="00D05883"/>
    <w:rsid w:val="00D1092F"/>
    <w:rsid w:val="00D115D6"/>
    <w:rsid w:val="00D14A8A"/>
    <w:rsid w:val="00D26FF4"/>
    <w:rsid w:val="00D32C18"/>
    <w:rsid w:val="00D359C3"/>
    <w:rsid w:val="00D40DFE"/>
    <w:rsid w:val="00D51333"/>
    <w:rsid w:val="00D57C75"/>
    <w:rsid w:val="00D61F86"/>
    <w:rsid w:val="00D83B86"/>
    <w:rsid w:val="00D855A1"/>
    <w:rsid w:val="00D94FB2"/>
    <w:rsid w:val="00DA0965"/>
    <w:rsid w:val="00DA1BC6"/>
    <w:rsid w:val="00DA5D21"/>
    <w:rsid w:val="00DB2F22"/>
    <w:rsid w:val="00DB6268"/>
    <w:rsid w:val="00DC1576"/>
    <w:rsid w:val="00DC274F"/>
    <w:rsid w:val="00DC4D1A"/>
    <w:rsid w:val="00DD3C58"/>
    <w:rsid w:val="00DE1D3A"/>
    <w:rsid w:val="00DF03FE"/>
    <w:rsid w:val="00DF2518"/>
    <w:rsid w:val="00DF36B3"/>
    <w:rsid w:val="00E01045"/>
    <w:rsid w:val="00E06844"/>
    <w:rsid w:val="00E07AD4"/>
    <w:rsid w:val="00E21CFC"/>
    <w:rsid w:val="00E30396"/>
    <w:rsid w:val="00E311EE"/>
    <w:rsid w:val="00E37A7D"/>
    <w:rsid w:val="00E40542"/>
    <w:rsid w:val="00E40CA5"/>
    <w:rsid w:val="00E410AA"/>
    <w:rsid w:val="00E479BF"/>
    <w:rsid w:val="00E70B70"/>
    <w:rsid w:val="00E74F2F"/>
    <w:rsid w:val="00E82844"/>
    <w:rsid w:val="00E8356C"/>
    <w:rsid w:val="00E97DB3"/>
    <w:rsid w:val="00EA13C3"/>
    <w:rsid w:val="00EA46CF"/>
    <w:rsid w:val="00EA48EE"/>
    <w:rsid w:val="00EB0F2A"/>
    <w:rsid w:val="00EB662E"/>
    <w:rsid w:val="00EC2AED"/>
    <w:rsid w:val="00ED44BB"/>
    <w:rsid w:val="00ED5452"/>
    <w:rsid w:val="00EE0D2A"/>
    <w:rsid w:val="00EE1712"/>
    <w:rsid w:val="00EE3EA3"/>
    <w:rsid w:val="00EE4A49"/>
    <w:rsid w:val="00EF04F4"/>
    <w:rsid w:val="00EF5C29"/>
    <w:rsid w:val="00EF7813"/>
    <w:rsid w:val="00F0209D"/>
    <w:rsid w:val="00F03B4F"/>
    <w:rsid w:val="00F118DC"/>
    <w:rsid w:val="00F12F3D"/>
    <w:rsid w:val="00F14FB0"/>
    <w:rsid w:val="00F158DA"/>
    <w:rsid w:val="00F22696"/>
    <w:rsid w:val="00F241C1"/>
    <w:rsid w:val="00F26992"/>
    <w:rsid w:val="00F27276"/>
    <w:rsid w:val="00F27762"/>
    <w:rsid w:val="00F31693"/>
    <w:rsid w:val="00F319D6"/>
    <w:rsid w:val="00F3255B"/>
    <w:rsid w:val="00F326C2"/>
    <w:rsid w:val="00F40F76"/>
    <w:rsid w:val="00F42046"/>
    <w:rsid w:val="00F45554"/>
    <w:rsid w:val="00F46694"/>
    <w:rsid w:val="00F52EC8"/>
    <w:rsid w:val="00F53B85"/>
    <w:rsid w:val="00F56867"/>
    <w:rsid w:val="00F60E77"/>
    <w:rsid w:val="00F62D51"/>
    <w:rsid w:val="00F71995"/>
    <w:rsid w:val="00F73F49"/>
    <w:rsid w:val="00F75851"/>
    <w:rsid w:val="00FA142D"/>
    <w:rsid w:val="00FB1B27"/>
    <w:rsid w:val="00FB3B39"/>
    <w:rsid w:val="00FB614C"/>
    <w:rsid w:val="00FC695B"/>
    <w:rsid w:val="00FD0B30"/>
    <w:rsid w:val="00FD6F9D"/>
    <w:rsid w:val="00FE6752"/>
    <w:rsid w:val="00FF1D82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3B78D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2"/>
    </w:rPr>
  </w:style>
  <w:style w:type="paragraph" w:styleId="a5">
    <w:name w:val="Balloon Text"/>
    <w:basedOn w:val="a"/>
    <w:semiHidden/>
    <w:rsid w:val="00A454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AE02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E7AB4"/>
    <w:rPr>
      <w:kern w:val="2"/>
      <w:sz w:val="24"/>
    </w:rPr>
  </w:style>
  <w:style w:type="paragraph" w:styleId="a9">
    <w:name w:val="footer"/>
    <w:basedOn w:val="a"/>
    <w:link w:val="aa"/>
    <w:rsid w:val="00CE7A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E7AB4"/>
    <w:rPr>
      <w:kern w:val="2"/>
      <w:sz w:val="24"/>
    </w:rPr>
  </w:style>
  <w:style w:type="paragraph" w:styleId="ab">
    <w:name w:val="Date"/>
    <w:basedOn w:val="a"/>
    <w:next w:val="a"/>
    <w:link w:val="ac"/>
    <w:rsid w:val="00BB5485"/>
  </w:style>
  <w:style w:type="character" w:customStyle="1" w:styleId="ac">
    <w:name w:val="日付 (文字)"/>
    <w:link w:val="ab"/>
    <w:rsid w:val="00BB5485"/>
    <w:rPr>
      <w:kern w:val="2"/>
      <w:sz w:val="24"/>
    </w:rPr>
  </w:style>
  <w:style w:type="paragraph" w:customStyle="1" w:styleId="Default">
    <w:name w:val="Default"/>
    <w:rsid w:val="00F56867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B78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5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d">
    <w:name w:val="Hyperlink"/>
    <w:basedOn w:val="a0"/>
    <w:uiPriority w:val="99"/>
    <w:unhideWhenUsed/>
    <w:rsid w:val="009A5118"/>
    <w:rPr>
      <w:color w:val="3EBBF0" w:themeColor="followedHyperlink"/>
      <w:u w:val="single"/>
    </w:rPr>
  </w:style>
  <w:style w:type="paragraph" w:customStyle="1" w:styleId="ae">
    <w:name w:val="タイトル"/>
    <w:basedOn w:val="a"/>
    <w:next w:val="a"/>
    <w:link w:val="af"/>
    <w:uiPriority w:val="10"/>
    <w:rsid w:val="009A5118"/>
    <w:pPr>
      <w:widowControl/>
      <w:spacing w:before="100"/>
      <w:contextualSpacing/>
      <w:jc w:val="left"/>
    </w:pPr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customStyle="1" w:styleId="af">
    <w:name w:val="タイトルの文字"/>
    <w:basedOn w:val="a0"/>
    <w:link w:val="ae"/>
    <w:uiPriority w:val="10"/>
    <w:rsid w:val="009A5118"/>
    <w:rPr>
      <w:rFonts w:asciiTheme="majorHAnsi" w:eastAsiaTheme="minorEastAsia" w:hAnsiTheme="majorHAnsi" w:cstheme="majorBidi"/>
      <w:color w:val="4A66AC" w:themeColor="accent1"/>
      <w:kern w:val="28"/>
      <w:sz w:val="72"/>
      <w:szCs w:val="72"/>
    </w:rPr>
  </w:style>
  <w:style w:type="character" w:styleId="af0">
    <w:name w:val="Placeholder Text"/>
    <w:basedOn w:val="a0"/>
    <w:uiPriority w:val="99"/>
    <w:semiHidden/>
    <w:rsid w:val="00DC15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39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008227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1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2B00C-D011-4498-A967-D817ED81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529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宮消総第　　　　号</vt:lpstr>
      <vt:lpstr>宮消総第　　　　号</vt:lpstr>
    </vt:vector>
  </TitlesOfParts>
  <Company>宮崎市消防局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宮消総第　　　　号</dc:title>
  <dc:subject/>
  <dc:creator>宮崎市消防局</dc:creator>
  <cp:keywords/>
  <cp:lastModifiedBy>m7811</cp:lastModifiedBy>
  <cp:revision>56</cp:revision>
  <cp:lastPrinted>2016-09-08T03:01:00Z</cp:lastPrinted>
  <dcterms:created xsi:type="dcterms:W3CDTF">2016-08-15T06:32:00Z</dcterms:created>
  <dcterms:modified xsi:type="dcterms:W3CDTF">2018-01-15T04:17:00Z</dcterms:modified>
</cp:coreProperties>
</file>